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BA2" w:rsidRDefault="00193BA2" w:rsidP="00193BA2">
      <w:pPr>
        <w:spacing w:before="86" w:after="0"/>
        <w:ind w:left="57"/>
        <w:outlineLvl w:val="1"/>
        <w:rPr>
          <w:rFonts w:ascii="Arial" w:eastAsia="Times New Roman" w:hAnsi="Arial" w:cs="Arial"/>
          <w:color w:val="5078B4"/>
          <w:kern w:val="36"/>
          <w:sz w:val="32"/>
          <w:szCs w:val="32"/>
        </w:rPr>
      </w:pPr>
      <w:r w:rsidRPr="009D1E33">
        <w:rPr>
          <w:rFonts w:ascii="Arial" w:eastAsia="Times New Roman" w:hAnsi="Arial" w:cs="Arial"/>
          <w:color w:val="5078B4"/>
          <w:kern w:val="36"/>
          <w:sz w:val="32"/>
          <w:szCs w:val="32"/>
        </w:rPr>
        <w:t>http://www.electronics-tutorials.ws</w:t>
      </w:r>
    </w:p>
    <w:p w:rsidR="005B5385" w:rsidRDefault="005B5385" w:rsidP="00C00769">
      <w:pPr>
        <w:spacing w:before="86" w:after="0"/>
        <w:ind w:left="57"/>
        <w:outlineLvl w:val="1"/>
        <w:rPr>
          <w:rFonts w:ascii="Arial" w:eastAsia="Times New Roman" w:hAnsi="Arial" w:cs="Arial"/>
          <w:b/>
          <w:bCs/>
          <w:color w:val="5078B4"/>
          <w:sz w:val="24"/>
          <w:szCs w:val="24"/>
          <w:u w:val="single"/>
        </w:rPr>
      </w:pPr>
      <w:r w:rsidRPr="00BB67F6">
        <w:rPr>
          <w:rFonts w:ascii="Arial" w:eastAsia="Times New Roman" w:hAnsi="Arial" w:cs="Arial"/>
          <w:color w:val="5078B4"/>
          <w:kern w:val="36"/>
          <w:sz w:val="32"/>
          <w:szCs w:val="32"/>
        </w:rPr>
        <w:t>Combinational Logic Circuits</w:t>
      </w:r>
      <w:r w:rsidRPr="00BB67F6">
        <w:rPr>
          <w:rFonts w:ascii="Arial" w:eastAsia="Times New Roman" w:hAnsi="Arial" w:cs="Arial"/>
          <w:b/>
          <w:bCs/>
          <w:color w:val="000040"/>
          <w:sz w:val="20"/>
        </w:rPr>
        <w:t xml:space="preserve"> Tutorial: 1 of 8</w:t>
      </w:r>
    </w:p>
    <w:p w:rsidR="00BB67F6" w:rsidRPr="00BB67F6" w:rsidRDefault="00BB67F6" w:rsidP="00C00769">
      <w:pPr>
        <w:spacing w:before="86" w:after="0"/>
        <w:ind w:left="57"/>
        <w:outlineLvl w:val="1"/>
        <w:rPr>
          <w:rFonts w:ascii="Arial" w:eastAsia="Times New Roman" w:hAnsi="Arial" w:cs="Arial"/>
          <w:b/>
          <w:bCs/>
          <w:color w:val="5078B4"/>
          <w:sz w:val="24"/>
          <w:szCs w:val="24"/>
          <w:u w:val="single"/>
        </w:rPr>
      </w:pPr>
      <w:r w:rsidRPr="00BB67F6">
        <w:rPr>
          <w:rFonts w:ascii="Arial" w:eastAsia="Times New Roman" w:hAnsi="Arial" w:cs="Arial"/>
          <w:b/>
          <w:bCs/>
          <w:color w:val="5078B4"/>
          <w:sz w:val="24"/>
          <w:szCs w:val="24"/>
          <w:u w:val="single"/>
        </w:rPr>
        <w:t>Combinational Logic Circuits</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Unlike </w:t>
      </w:r>
      <w:hyperlink r:id="rId6" w:history="1">
        <w:r w:rsidRPr="00BB67F6">
          <w:rPr>
            <w:rFonts w:ascii="Arial" w:eastAsia="Times New Roman" w:hAnsi="Arial" w:cs="Arial"/>
            <w:b/>
            <w:bCs/>
            <w:color w:val="006EAA"/>
            <w:sz w:val="20"/>
          </w:rPr>
          <w:t>Sequential Logic Circuits</w:t>
        </w:r>
      </w:hyperlink>
      <w:r w:rsidRPr="00BB67F6">
        <w:rPr>
          <w:rFonts w:ascii="Arial" w:eastAsia="Times New Roman" w:hAnsi="Arial" w:cs="Arial"/>
          <w:color w:val="000040"/>
          <w:sz w:val="18"/>
          <w:szCs w:val="18"/>
        </w:rPr>
        <w:t xml:space="preserve"> whose outputs are </w:t>
      </w:r>
      <w:proofErr w:type="spellStart"/>
      <w:r w:rsidRPr="00BB67F6">
        <w:rPr>
          <w:rFonts w:ascii="Arial" w:eastAsia="Times New Roman" w:hAnsi="Arial" w:cs="Arial"/>
          <w:color w:val="000040"/>
          <w:sz w:val="18"/>
          <w:szCs w:val="18"/>
        </w:rPr>
        <w:t>dependant</w:t>
      </w:r>
      <w:proofErr w:type="spellEnd"/>
      <w:r w:rsidRPr="00BB67F6">
        <w:rPr>
          <w:rFonts w:ascii="Arial" w:eastAsia="Times New Roman" w:hAnsi="Arial" w:cs="Arial"/>
          <w:color w:val="000040"/>
          <w:sz w:val="18"/>
          <w:szCs w:val="18"/>
        </w:rPr>
        <w:t xml:space="preserve"> on both their present inputs and their previous output state giving them some form of </w:t>
      </w:r>
      <w:r w:rsidRPr="00BB67F6">
        <w:rPr>
          <w:rFonts w:ascii="Arial" w:eastAsia="Times New Roman" w:hAnsi="Arial" w:cs="Arial"/>
          <w:b/>
          <w:bCs/>
          <w:color w:val="000040"/>
          <w:sz w:val="18"/>
          <w:szCs w:val="18"/>
        </w:rPr>
        <w:t>Memory</w:t>
      </w:r>
      <w:r w:rsidRPr="00BB67F6">
        <w:rPr>
          <w:rFonts w:ascii="Arial" w:eastAsia="Times New Roman" w:hAnsi="Arial" w:cs="Arial"/>
          <w:color w:val="000040"/>
          <w:sz w:val="18"/>
          <w:szCs w:val="18"/>
        </w:rPr>
        <w:t xml:space="preserve">, the outputs of </w:t>
      </w:r>
      <w:r w:rsidRPr="00BB67F6">
        <w:rPr>
          <w:rFonts w:ascii="Arial" w:eastAsia="Times New Roman" w:hAnsi="Arial" w:cs="Arial"/>
          <w:b/>
          <w:bCs/>
          <w:color w:val="000040"/>
          <w:sz w:val="18"/>
        </w:rPr>
        <w:t>Combinational Logic Circuits</w:t>
      </w:r>
      <w:r w:rsidRPr="00BB67F6">
        <w:rPr>
          <w:rFonts w:ascii="Arial" w:eastAsia="Times New Roman" w:hAnsi="Arial" w:cs="Arial"/>
          <w:color w:val="000040"/>
          <w:sz w:val="18"/>
          <w:szCs w:val="18"/>
        </w:rPr>
        <w:t xml:space="preserve"> are only determined by the logical function of their current input state, logic "0" or logic "1", at any given instant in time as they have no feedback, and any changes to the signals being applied to their inputs will immediately have an effect at the output. In other words, in a </w:t>
      </w:r>
      <w:r w:rsidRPr="00BB67F6">
        <w:rPr>
          <w:rFonts w:ascii="Arial" w:eastAsia="Times New Roman" w:hAnsi="Arial" w:cs="Arial"/>
          <w:b/>
          <w:bCs/>
          <w:color w:val="000040"/>
          <w:sz w:val="18"/>
        </w:rPr>
        <w:t>Combinational Logic Circuit</w:t>
      </w:r>
      <w:r w:rsidRPr="00BB67F6">
        <w:rPr>
          <w:rFonts w:ascii="Arial" w:eastAsia="Times New Roman" w:hAnsi="Arial" w:cs="Arial"/>
          <w:color w:val="000040"/>
          <w:sz w:val="18"/>
          <w:szCs w:val="18"/>
        </w:rPr>
        <w:t>, the output is dependant at all times on the combination of its inputs and if one of its inputs condition changes state so does the output as combinational circuits have "no memory", "timing" or "feedback loops".</w:t>
      </w:r>
    </w:p>
    <w:p w:rsidR="00BB67F6" w:rsidRPr="00BB67F6" w:rsidRDefault="00BB67F6" w:rsidP="00C00769">
      <w:pPr>
        <w:spacing w:before="100" w:beforeAutospacing="1" w:after="100" w:afterAutospacing="1"/>
        <w:outlineLvl w:val="2"/>
        <w:rPr>
          <w:rFonts w:ascii="Arial" w:eastAsia="Times New Roman" w:hAnsi="Arial" w:cs="Arial"/>
          <w:b/>
          <w:bCs/>
          <w:color w:val="303090"/>
          <w:sz w:val="20"/>
          <w:szCs w:val="20"/>
          <w:u w:val="single"/>
        </w:rPr>
      </w:pPr>
      <w:r w:rsidRPr="00BB67F6">
        <w:rPr>
          <w:rFonts w:ascii="Arial" w:eastAsia="Times New Roman" w:hAnsi="Arial" w:cs="Arial"/>
          <w:b/>
          <w:bCs/>
          <w:color w:val="303090"/>
          <w:sz w:val="20"/>
          <w:szCs w:val="20"/>
          <w:u w:val="single"/>
        </w:rPr>
        <w:t>Combinational Logic</w:t>
      </w:r>
    </w:p>
    <w:tbl>
      <w:tblPr>
        <w:tblW w:w="5100" w:type="dxa"/>
        <w:jc w:val="center"/>
        <w:tblCellSpacing w:w="0" w:type="dxa"/>
        <w:shd w:val="clear" w:color="auto" w:fill="FAFAFA"/>
        <w:tblCellMar>
          <w:left w:w="0" w:type="dxa"/>
          <w:right w:w="0" w:type="dxa"/>
        </w:tblCellMar>
        <w:tblLook w:val="04A0"/>
      </w:tblPr>
      <w:tblGrid>
        <w:gridCol w:w="5100"/>
      </w:tblGrid>
      <w:tr w:rsidR="00BB67F6" w:rsidRPr="00BB67F6">
        <w:trPr>
          <w:tblCellSpacing w:w="0" w:type="dxa"/>
          <w:jc w:val="center"/>
        </w:trPr>
        <w:tc>
          <w:tcPr>
            <w:tcW w:w="0" w:type="auto"/>
            <w:shd w:val="clear" w:color="auto" w:fill="FAFAFA"/>
            <w:vAlign w:val="center"/>
            <w:hideMark/>
          </w:tcPr>
          <w:p w:rsidR="00BB67F6" w:rsidRPr="00BB67F6" w:rsidRDefault="00BB67F6" w:rsidP="00C00769">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68650" cy="1005205"/>
                  <wp:effectExtent l="19050" t="0" r="0" b="0"/>
                  <wp:docPr id="1" name="Picture 1" descr="Combinational Logic Circ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binational Logic Circuits"/>
                          <pic:cNvPicPr>
                            <a:picLocks noChangeAspect="1" noChangeArrowheads="1"/>
                          </pic:cNvPicPr>
                        </pic:nvPicPr>
                        <pic:blipFill>
                          <a:blip r:embed="rId7"/>
                          <a:srcRect/>
                          <a:stretch>
                            <a:fillRect/>
                          </a:stretch>
                        </pic:blipFill>
                        <pic:spPr bwMode="auto">
                          <a:xfrm>
                            <a:off x="0" y="0"/>
                            <a:ext cx="3168650" cy="1005205"/>
                          </a:xfrm>
                          <a:prstGeom prst="rect">
                            <a:avLst/>
                          </a:prstGeom>
                          <a:noFill/>
                          <a:ln w="9525">
                            <a:noFill/>
                            <a:miter lim="800000"/>
                            <a:headEnd/>
                            <a:tailEnd/>
                          </a:ln>
                        </pic:spPr>
                      </pic:pic>
                    </a:graphicData>
                  </a:graphic>
                </wp:inline>
              </w:drawing>
            </w:r>
          </w:p>
        </w:tc>
      </w:tr>
    </w:tbl>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b/>
          <w:bCs/>
          <w:color w:val="000040"/>
          <w:sz w:val="18"/>
        </w:rPr>
        <w:t>Combinational Logic Circuits</w:t>
      </w:r>
      <w:r w:rsidRPr="00BB67F6">
        <w:rPr>
          <w:rFonts w:ascii="Arial" w:eastAsia="Times New Roman" w:hAnsi="Arial" w:cs="Arial"/>
          <w:color w:val="000040"/>
          <w:sz w:val="18"/>
          <w:szCs w:val="18"/>
        </w:rPr>
        <w:t xml:space="preserve"> are made up from basic logic </w:t>
      </w:r>
      <w:hyperlink r:id="rId8" w:history="1">
        <w:r w:rsidRPr="00BB67F6">
          <w:rPr>
            <w:rFonts w:ascii="Arial" w:eastAsia="Times New Roman" w:hAnsi="Arial" w:cs="Arial"/>
            <w:b/>
            <w:bCs/>
            <w:color w:val="006EAA"/>
            <w:sz w:val="20"/>
          </w:rPr>
          <w:t>NAND</w:t>
        </w:r>
      </w:hyperlink>
      <w:r w:rsidRPr="00BB67F6">
        <w:rPr>
          <w:rFonts w:ascii="Arial" w:eastAsia="Times New Roman" w:hAnsi="Arial" w:cs="Arial"/>
          <w:color w:val="000040"/>
          <w:sz w:val="18"/>
          <w:szCs w:val="18"/>
        </w:rPr>
        <w:t xml:space="preserve">, </w:t>
      </w:r>
      <w:hyperlink r:id="rId9" w:history="1">
        <w:r w:rsidRPr="00BB67F6">
          <w:rPr>
            <w:rFonts w:ascii="Arial" w:eastAsia="Times New Roman" w:hAnsi="Arial" w:cs="Arial"/>
            <w:b/>
            <w:bCs/>
            <w:color w:val="006EAA"/>
            <w:sz w:val="20"/>
          </w:rPr>
          <w:t>NOR</w:t>
        </w:r>
      </w:hyperlink>
      <w:r w:rsidRPr="00BB67F6">
        <w:rPr>
          <w:rFonts w:ascii="Arial" w:eastAsia="Times New Roman" w:hAnsi="Arial" w:cs="Arial"/>
          <w:color w:val="000040"/>
          <w:sz w:val="18"/>
          <w:szCs w:val="18"/>
        </w:rPr>
        <w:t xml:space="preserve"> or </w:t>
      </w:r>
      <w:hyperlink r:id="rId10" w:history="1">
        <w:r w:rsidRPr="00BB67F6">
          <w:rPr>
            <w:rFonts w:ascii="Arial" w:eastAsia="Times New Roman" w:hAnsi="Arial" w:cs="Arial"/>
            <w:b/>
            <w:bCs/>
            <w:color w:val="006EAA"/>
            <w:sz w:val="20"/>
          </w:rPr>
          <w:t>NOT</w:t>
        </w:r>
      </w:hyperlink>
      <w:r w:rsidRPr="00BB67F6">
        <w:rPr>
          <w:rFonts w:ascii="Arial" w:eastAsia="Times New Roman" w:hAnsi="Arial" w:cs="Arial"/>
          <w:color w:val="000040"/>
          <w:sz w:val="18"/>
          <w:szCs w:val="18"/>
        </w:rPr>
        <w:t xml:space="preserve"> gates that are "combined" or connected together to produce more complicated switching circuits. These logic gates are the building blocks of combinational logic circuits. An example of a combinational circuit is a decoder, which converts the binary code data present at its input into a number of different output lines, one at a time producing an equivalent decimal code at its output.</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Combinational logic circuits can be very simple or very complicated and any combinational circuit can be implemented with only </w:t>
      </w:r>
      <w:r w:rsidRPr="00BB67F6">
        <w:rPr>
          <w:rFonts w:ascii="Arial" w:eastAsia="Times New Roman" w:hAnsi="Arial" w:cs="Arial"/>
          <w:color w:val="5078B4"/>
          <w:sz w:val="20"/>
          <w:szCs w:val="20"/>
        </w:rPr>
        <w:t>NAND</w:t>
      </w:r>
      <w:r w:rsidRPr="00BB67F6">
        <w:rPr>
          <w:rFonts w:ascii="Arial" w:eastAsia="Times New Roman" w:hAnsi="Arial" w:cs="Arial"/>
          <w:color w:val="000040"/>
          <w:sz w:val="18"/>
          <w:szCs w:val="18"/>
        </w:rPr>
        <w:t xml:space="preserve"> and </w:t>
      </w:r>
      <w:r w:rsidRPr="00BB67F6">
        <w:rPr>
          <w:rFonts w:ascii="Arial" w:eastAsia="Times New Roman" w:hAnsi="Arial" w:cs="Arial"/>
          <w:color w:val="5078B4"/>
          <w:sz w:val="20"/>
          <w:szCs w:val="20"/>
        </w:rPr>
        <w:t>NOR</w:t>
      </w:r>
      <w:r w:rsidRPr="00BB67F6">
        <w:rPr>
          <w:rFonts w:ascii="Arial" w:eastAsia="Times New Roman" w:hAnsi="Arial" w:cs="Arial"/>
          <w:color w:val="000040"/>
          <w:sz w:val="18"/>
          <w:szCs w:val="18"/>
        </w:rPr>
        <w:t xml:space="preserve"> gates as these are classed as "universal" gates. The three main ways of specifying the function of a combinational logic circuit are:</w:t>
      </w:r>
    </w:p>
    <w:p w:rsidR="00BB67F6" w:rsidRPr="00C00769" w:rsidRDefault="00BB67F6" w:rsidP="00C00769">
      <w:pPr>
        <w:numPr>
          <w:ilvl w:val="0"/>
          <w:numId w:val="1"/>
        </w:numPr>
        <w:spacing w:before="100" w:beforeAutospacing="1" w:after="100" w:afterAutospacing="1"/>
        <w:ind w:left="0"/>
        <w:jc w:val="both"/>
        <w:rPr>
          <w:rFonts w:ascii="Arial" w:eastAsia="Times New Roman" w:hAnsi="Arial" w:cs="Arial"/>
          <w:color w:val="000040"/>
          <w:sz w:val="18"/>
          <w:szCs w:val="18"/>
        </w:rPr>
      </w:pPr>
      <w:r w:rsidRPr="00BB67F6">
        <w:rPr>
          <w:rFonts w:ascii="Arial" w:eastAsia="Times New Roman" w:hAnsi="Arial" w:cs="Arial"/>
          <w:color w:val="5078B4"/>
        </w:rPr>
        <w:t>Truth Table</w:t>
      </w:r>
      <w:r w:rsidRPr="00BB67F6">
        <w:rPr>
          <w:rFonts w:ascii="Arial" w:eastAsia="Times New Roman" w:hAnsi="Arial" w:cs="Arial"/>
          <w:color w:val="000040"/>
          <w:sz w:val="18"/>
          <w:szCs w:val="18"/>
        </w:rPr>
        <w:t xml:space="preserve"> Truth tables provide a concise list that shows the output values in tabular form for each possible combination of input variables.</w:t>
      </w:r>
    </w:p>
    <w:p w:rsidR="00BB67F6" w:rsidRPr="00C00769" w:rsidRDefault="00BB67F6" w:rsidP="00C00769">
      <w:pPr>
        <w:numPr>
          <w:ilvl w:val="0"/>
          <w:numId w:val="1"/>
        </w:numPr>
        <w:spacing w:before="100" w:beforeAutospacing="1" w:after="100" w:afterAutospacing="1"/>
        <w:ind w:left="0"/>
        <w:jc w:val="both"/>
        <w:rPr>
          <w:rFonts w:ascii="Arial" w:eastAsia="Times New Roman" w:hAnsi="Arial" w:cs="Arial"/>
          <w:color w:val="000040"/>
          <w:sz w:val="18"/>
          <w:szCs w:val="18"/>
        </w:rPr>
      </w:pPr>
      <w:r w:rsidRPr="00BB67F6">
        <w:rPr>
          <w:rFonts w:ascii="Arial" w:eastAsia="Times New Roman" w:hAnsi="Arial" w:cs="Arial"/>
          <w:color w:val="5078B4"/>
        </w:rPr>
        <w:t>Boolean Algebra</w:t>
      </w:r>
      <w:r w:rsidRPr="00BB67F6">
        <w:rPr>
          <w:rFonts w:ascii="Arial" w:eastAsia="Times New Roman" w:hAnsi="Arial" w:cs="Arial"/>
          <w:color w:val="000040"/>
          <w:sz w:val="18"/>
          <w:szCs w:val="18"/>
        </w:rPr>
        <w:t xml:space="preserve"> Forms an output expression for each input variable that represents a logic "1"</w:t>
      </w:r>
    </w:p>
    <w:p w:rsidR="00BB67F6" w:rsidRPr="00BB67F6" w:rsidRDefault="00BB67F6" w:rsidP="00C00769">
      <w:pPr>
        <w:numPr>
          <w:ilvl w:val="0"/>
          <w:numId w:val="1"/>
        </w:numPr>
        <w:spacing w:before="100" w:beforeAutospacing="1" w:after="100" w:afterAutospacing="1"/>
        <w:ind w:left="0"/>
        <w:jc w:val="both"/>
        <w:rPr>
          <w:rFonts w:ascii="Arial" w:eastAsia="Times New Roman" w:hAnsi="Arial" w:cs="Arial"/>
          <w:color w:val="000040"/>
          <w:sz w:val="18"/>
          <w:szCs w:val="18"/>
        </w:rPr>
      </w:pPr>
      <w:r w:rsidRPr="00BB67F6">
        <w:rPr>
          <w:rFonts w:ascii="Arial" w:eastAsia="Times New Roman" w:hAnsi="Arial" w:cs="Arial"/>
          <w:color w:val="5078B4"/>
        </w:rPr>
        <w:t>Logic Diagram</w:t>
      </w:r>
      <w:r w:rsidRPr="00BB67F6">
        <w:rPr>
          <w:rFonts w:ascii="Arial" w:eastAsia="Times New Roman" w:hAnsi="Arial" w:cs="Arial"/>
          <w:color w:val="000040"/>
          <w:sz w:val="18"/>
          <w:szCs w:val="18"/>
        </w:rPr>
        <w:t xml:space="preserve"> Shows the wiring and connections </w:t>
      </w:r>
      <w:proofErr w:type="gramStart"/>
      <w:r w:rsidRPr="00BB67F6">
        <w:rPr>
          <w:rFonts w:ascii="Arial" w:eastAsia="Times New Roman" w:hAnsi="Arial" w:cs="Arial"/>
          <w:color w:val="000040"/>
          <w:sz w:val="18"/>
          <w:szCs w:val="18"/>
        </w:rPr>
        <w:t>of each individual logic</w:t>
      </w:r>
      <w:proofErr w:type="gramEnd"/>
      <w:r w:rsidRPr="00BB67F6">
        <w:rPr>
          <w:rFonts w:ascii="Arial" w:eastAsia="Times New Roman" w:hAnsi="Arial" w:cs="Arial"/>
          <w:color w:val="000040"/>
          <w:sz w:val="18"/>
          <w:szCs w:val="18"/>
        </w:rPr>
        <w:t xml:space="preserve"> gate that implements the circuit.</w:t>
      </w:r>
    </w:p>
    <w:p w:rsidR="00BB67F6" w:rsidRPr="00BB67F6" w:rsidRDefault="00BB67F6" w:rsidP="00C00769">
      <w:pPr>
        <w:spacing w:before="100" w:beforeAutospacing="1" w:after="100" w:afterAutospacing="1"/>
        <w:rPr>
          <w:rFonts w:ascii="Arial" w:eastAsia="Times New Roman" w:hAnsi="Arial" w:cs="Arial"/>
          <w:color w:val="000040"/>
          <w:sz w:val="18"/>
          <w:szCs w:val="18"/>
        </w:rPr>
      </w:pPr>
      <w:proofErr w:type="gramStart"/>
      <w:r w:rsidRPr="00BB67F6">
        <w:rPr>
          <w:rFonts w:ascii="Arial" w:eastAsia="Times New Roman" w:hAnsi="Arial" w:cs="Arial"/>
          <w:color w:val="000040"/>
          <w:sz w:val="18"/>
          <w:szCs w:val="18"/>
        </w:rPr>
        <w:t>and</w:t>
      </w:r>
      <w:proofErr w:type="gramEnd"/>
      <w:r w:rsidRPr="00BB67F6">
        <w:rPr>
          <w:rFonts w:ascii="Arial" w:eastAsia="Times New Roman" w:hAnsi="Arial" w:cs="Arial"/>
          <w:color w:val="000040"/>
          <w:sz w:val="18"/>
          <w:szCs w:val="18"/>
        </w:rPr>
        <w:t xml:space="preserve"> all three are shown below.</w:t>
      </w:r>
    </w:p>
    <w:tbl>
      <w:tblPr>
        <w:tblW w:w="5250" w:type="dxa"/>
        <w:jc w:val="center"/>
        <w:tblCellSpacing w:w="0" w:type="dxa"/>
        <w:shd w:val="clear" w:color="auto" w:fill="FAFAFA"/>
        <w:tblCellMar>
          <w:left w:w="0" w:type="dxa"/>
          <w:right w:w="0" w:type="dxa"/>
        </w:tblCellMar>
        <w:tblLook w:val="04A0"/>
      </w:tblPr>
      <w:tblGrid>
        <w:gridCol w:w="5250"/>
      </w:tblGrid>
      <w:tr w:rsidR="00BB67F6" w:rsidRPr="00BB67F6">
        <w:trPr>
          <w:tblCellSpacing w:w="0" w:type="dxa"/>
          <w:jc w:val="center"/>
        </w:trPr>
        <w:tc>
          <w:tcPr>
            <w:tcW w:w="0" w:type="auto"/>
            <w:shd w:val="clear" w:color="auto" w:fill="FAFAFA"/>
            <w:vAlign w:val="center"/>
            <w:hideMark/>
          </w:tcPr>
          <w:p w:rsidR="00BB67F6" w:rsidRPr="00BB67F6" w:rsidRDefault="00BB67F6" w:rsidP="00C00769">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313430" cy="2245360"/>
                  <wp:effectExtent l="19050" t="0" r="1270" b="0"/>
                  <wp:docPr id="2" name="Picture 2" descr="Combinational Log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binational Logic"/>
                          <pic:cNvPicPr>
                            <a:picLocks noChangeAspect="1" noChangeArrowheads="1"/>
                          </pic:cNvPicPr>
                        </pic:nvPicPr>
                        <pic:blipFill>
                          <a:blip r:embed="rId11"/>
                          <a:srcRect/>
                          <a:stretch>
                            <a:fillRect/>
                          </a:stretch>
                        </pic:blipFill>
                        <pic:spPr bwMode="auto">
                          <a:xfrm>
                            <a:off x="0" y="0"/>
                            <a:ext cx="3313430" cy="2245360"/>
                          </a:xfrm>
                          <a:prstGeom prst="rect">
                            <a:avLst/>
                          </a:prstGeom>
                          <a:noFill/>
                          <a:ln w="9525">
                            <a:noFill/>
                            <a:miter lim="800000"/>
                            <a:headEnd/>
                            <a:tailEnd/>
                          </a:ln>
                        </pic:spPr>
                      </pic:pic>
                    </a:graphicData>
                  </a:graphic>
                </wp:inline>
              </w:drawing>
            </w:r>
          </w:p>
        </w:tc>
      </w:tr>
    </w:tbl>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br/>
        <w:t xml:space="preserve">As combinational logic circuits are made up from individual logic gates only, they can also be considered as "decision making circuits" and combinational logic is about combining logic gates together to process two or more signals in order to produce at least one output signal according to the logical function of each logic gate. Common combinational circuits made up from individual logic gates that carry out a desired application include </w:t>
      </w:r>
      <w:r w:rsidRPr="00BB67F6">
        <w:rPr>
          <w:rFonts w:ascii="Arial" w:eastAsia="Times New Roman" w:hAnsi="Arial" w:cs="Arial"/>
          <w:b/>
          <w:bCs/>
          <w:color w:val="000040"/>
          <w:sz w:val="18"/>
          <w:szCs w:val="18"/>
        </w:rPr>
        <w:t>Multiplexers</w:t>
      </w:r>
      <w:r w:rsidRPr="00BB67F6">
        <w:rPr>
          <w:rFonts w:ascii="Arial" w:eastAsia="Times New Roman" w:hAnsi="Arial" w:cs="Arial"/>
          <w:color w:val="000040"/>
          <w:sz w:val="18"/>
          <w:szCs w:val="18"/>
        </w:rPr>
        <w:t xml:space="preserve">, </w:t>
      </w:r>
      <w:r w:rsidRPr="00BB67F6">
        <w:rPr>
          <w:rFonts w:ascii="Arial" w:eastAsia="Times New Roman" w:hAnsi="Arial" w:cs="Arial"/>
          <w:b/>
          <w:bCs/>
          <w:color w:val="000040"/>
          <w:sz w:val="18"/>
          <w:szCs w:val="18"/>
        </w:rPr>
        <w:t>De-multiplexers</w:t>
      </w:r>
      <w:r w:rsidRPr="00BB67F6">
        <w:rPr>
          <w:rFonts w:ascii="Arial" w:eastAsia="Times New Roman" w:hAnsi="Arial" w:cs="Arial"/>
          <w:color w:val="000040"/>
          <w:sz w:val="18"/>
          <w:szCs w:val="18"/>
        </w:rPr>
        <w:t xml:space="preserve">, </w:t>
      </w:r>
      <w:r w:rsidRPr="00BB67F6">
        <w:rPr>
          <w:rFonts w:ascii="Arial" w:eastAsia="Times New Roman" w:hAnsi="Arial" w:cs="Arial"/>
          <w:b/>
          <w:bCs/>
          <w:color w:val="000040"/>
          <w:sz w:val="18"/>
          <w:szCs w:val="18"/>
        </w:rPr>
        <w:t>Encoders</w:t>
      </w:r>
      <w:r w:rsidRPr="00BB67F6">
        <w:rPr>
          <w:rFonts w:ascii="Arial" w:eastAsia="Times New Roman" w:hAnsi="Arial" w:cs="Arial"/>
          <w:color w:val="000040"/>
          <w:sz w:val="18"/>
          <w:szCs w:val="18"/>
        </w:rPr>
        <w:t xml:space="preserve">, </w:t>
      </w:r>
      <w:r w:rsidRPr="00BB67F6">
        <w:rPr>
          <w:rFonts w:ascii="Arial" w:eastAsia="Times New Roman" w:hAnsi="Arial" w:cs="Arial"/>
          <w:b/>
          <w:bCs/>
          <w:color w:val="000040"/>
          <w:sz w:val="18"/>
          <w:szCs w:val="18"/>
        </w:rPr>
        <w:t>Decoders</w:t>
      </w:r>
      <w:r w:rsidRPr="00BB67F6">
        <w:rPr>
          <w:rFonts w:ascii="Arial" w:eastAsia="Times New Roman" w:hAnsi="Arial" w:cs="Arial"/>
          <w:color w:val="000040"/>
          <w:sz w:val="18"/>
          <w:szCs w:val="18"/>
        </w:rPr>
        <w:t xml:space="preserve">, </w:t>
      </w:r>
      <w:r w:rsidRPr="00BB67F6">
        <w:rPr>
          <w:rFonts w:ascii="Arial" w:eastAsia="Times New Roman" w:hAnsi="Arial" w:cs="Arial"/>
          <w:b/>
          <w:bCs/>
          <w:color w:val="000040"/>
          <w:sz w:val="18"/>
          <w:szCs w:val="18"/>
        </w:rPr>
        <w:t>Full</w:t>
      </w:r>
      <w:r w:rsidRPr="00BB67F6">
        <w:rPr>
          <w:rFonts w:ascii="Arial" w:eastAsia="Times New Roman" w:hAnsi="Arial" w:cs="Arial"/>
          <w:color w:val="000040"/>
          <w:sz w:val="18"/>
          <w:szCs w:val="18"/>
        </w:rPr>
        <w:t xml:space="preserve"> and </w:t>
      </w:r>
      <w:r w:rsidRPr="00BB67F6">
        <w:rPr>
          <w:rFonts w:ascii="Arial" w:eastAsia="Times New Roman" w:hAnsi="Arial" w:cs="Arial"/>
          <w:b/>
          <w:bCs/>
          <w:color w:val="000040"/>
          <w:sz w:val="18"/>
          <w:szCs w:val="18"/>
        </w:rPr>
        <w:t>Half Adders</w:t>
      </w:r>
      <w:r w:rsidRPr="00BB67F6">
        <w:rPr>
          <w:rFonts w:ascii="Arial" w:eastAsia="Times New Roman" w:hAnsi="Arial" w:cs="Arial"/>
          <w:color w:val="000040"/>
          <w:sz w:val="18"/>
          <w:szCs w:val="18"/>
        </w:rPr>
        <w:t xml:space="preserve"> etc.</w:t>
      </w:r>
    </w:p>
    <w:p w:rsidR="00BB67F6" w:rsidRPr="00BB67F6" w:rsidRDefault="00BB67F6" w:rsidP="00C00769">
      <w:pPr>
        <w:spacing w:before="100" w:beforeAutospacing="1" w:after="100" w:afterAutospacing="1"/>
        <w:outlineLvl w:val="2"/>
        <w:rPr>
          <w:rFonts w:ascii="Arial" w:eastAsia="Times New Roman" w:hAnsi="Arial" w:cs="Arial"/>
          <w:b/>
          <w:bCs/>
          <w:color w:val="303090"/>
          <w:sz w:val="20"/>
          <w:szCs w:val="20"/>
          <w:u w:val="single"/>
        </w:rPr>
      </w:pPr>
      <w:r w:rsidRPr="00BB67F6">
        <w:rPr>
          <w:rFonts w:ascii="Arial" w:eastAsia="Times New Roman" w:hAnsi="Arial" w:cs="Arial"/>
          <w:b/>
          <w:bCs/>
          <w:color w:val="303090"/>
          <w:sz w:val="20"/>
          <w:szCs w:val="20"/>
          <w:u w:val="single"/>
        </w:rPr>
        <w:t>Classification of Combinational Logic</w:t>
      </w:r>
    </w:p>
    <w:tbl>
      <w:tblPr>
        <w:tblW w:w="6000" w:type="dxa"/>
        <w:jc w:val="center"/>
        <w:tblCellSpacing w:w="0" w:type="dxa"/>
        <w:shd w:val="clear" w:color="auto" w:fill="FAFAFA"/>
        <w:tblCellMar>
          <w:left w:w="0" w:type="dxa"/>
          <w:right w:w="0" w:type="dxa"/>
        </w:tblCellMar>
        <w:tblLook w:val="04A0"/>
      </w:tblPr>
      <w:tblGrid>
        <w:gridCol w:w="6000"/>
      </w:tblGrid>
      <w:tr w:rsidR="00BB67F6" w:rsidRPr="00BB67F6">
        <w:trPr>
          <w:tblCellSpacing w:w="0" w:type="dxa"/>
          <w:jc w:val="center"/>
        </w:trPr>
        <w:tc>
          <w:tcPr>
            <w:tcW w:w="0" w:type="auto"/>
            <w:shd w:val="clear" w:color="auto" w:fill="FAFAFA"/>
            <w:vAlign w:val="center"/>
            <w:hideMark/>
          </w:tcPr>
          <w:p w:rsidR="00BB67F6" w:rsidRPr="00BB67F6" w:rsidRDefault="00BB67F6" w:rsidP="00C00769">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57600" cy="2824480"/>
                  <wp:effectExtent l="19050" t="0" r="0" b="0"/>
                  <wp:docPr id="3" name="Picture 3" descr="Types of Combinational Logic Circ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ypes of Combinational Logic Circuits"/>
                          <pic:cNvPicPr>
                            <a:picLocks noChangeAspect="1" noChangeArrowheads="1"/>
                          </pic:cNvPicPr>
                        </pic:nvPicPr>
                        <pic:blipFill>
                          <a:blip r:embed="rId12"/>
                          <a:srcRect/>
                          <a:stretch>
                            <a:fillRect/>
                          </a:stretch>
                        </pic:blipFill>
                        <pic:spPr bwMode="auto">
                          <a:xfrm>
                            <a:off x="0" y="0"/>
                            <a:ext cx="3657600" cy="2824480"/>
                          </a:xfrm>
                          <a:prstGeom prst="rect">
                            <a:avLst/>
                          </a:prstGeom>
                          <a:noFill/>
                          <a:ln w="9525">
                            <a:noFill/>
                            <a:miter lim="800000"/>
                            <a:headEnd/>
                            <a:tailEnd/>
                          </a:ln>
                        </pic:spPr>
                      </pic:pic>
                    </a:graphicData>
                  </a:graphic>
                </wp:inline>
              </w:drawing>
            </w:r>
          </w:p>
        </w:tc>
      </w:tr>
    </w:tbl>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br/>
        <w:t xml:space="preserve">One of the most common uses of combinational logic is in </w:t>
      </w:r>
      <w:hyperlink r:id="rId13" w:history="1">
        <w:r w:rsidRPr="00BB67F6">
          <w:rPr>
            <w:rFonts w:ascii="Arial" w:eastAsia="Times New Roman" w:hAnsi="Arial" w:cs="Arial"/>
            <w:b/>
            <w:bCs/>
            <w:color w:val="006EAA"/>
            <w:sz w:val="20"/>
          </w:rPr>
          <w:t>Multiplexer</w:t>
        </w:r>
      </w:hyperlink>
      <w:r w:rsidRPr="00BB67F6">
        <w:rPr>
          <w:rFonts w:ascii="Arial" w:eastAsia="Times New Roman" w:hAnsi="Arial" w:cs="Arial"/>
          <w:color w:val="000040"/>
          <w:sz w:val="18"/>
          <w:szCs w:val="18"/>
        </w:rPr>
        <w:t xml:space="preserve"> and </w:t>
      </w:r>
      <w:hyperlink r:id="rId14" w:history="1">
        <w:r w:rsidRPr="00BB67F6">
          <w:rPr>
            <w:rFonts w:ascii="Arial" w:eastAsia="Times New Roman" w:hAnsi="Arial" w:cs="Arial"/>
            <w:b/>
            <w:bCs/>
            <w:color w:val="006EAA"/>
            <w:sz w:val="20"/>
          </w:rPr>
          <w:t>De-multiplexer</w:t>
        </w:r>
      </w:hyperlink>
      <w:r w:rsidRPr="00BB67F6">
        <w:rPr>
          <w:rFonts w:ascii="Arial" w:eastAsia="Times New Roman" w:hAnsi="Arial" w:cs="Arial"/>
          <w:color w:val="000040"/>
          <w:sz w:val="18"/>
          <w:szCs w:val="18"/>
        </w:rPr>
        <w:t xml:space="preserve"> type circuits. Here, multiple inputs or outputs are connected to a common signal line and logic gates are used to decode an address to select a single data input or output switch. A multiplexer consist of two separate components, a logic decoder and some solid state switches, but before we can discuss multiplexers, decoders and de-multiplexers in more detail we first need to understand how these devices use these "solid state switches" in their design.</w:t>
      </w:r>
    </w:p>
    <w:p w:rsidR="00BB67F6" w:rsidRPr="00BB67F6" w:rsidRDefault="00BB67F6" w:rsidP="00C00769">
      <w:pPr>
        <w:spacing w:before="100" w:beforeAutospacing="1" w:after="100" w:afterAutospacing="1"/>
        <w:outlineLvl w:val="1"/>
        <w:rPr>
          <w:rFonts w:ascii="Arial" w:eastAsia="Times New Roman" w:hAnsi="Arial" w:cs="Arial"/>
          <w:b/>
          <w:bCs/>
          <w:color w:val="4182C8"/>
          <w:sz w:val="24"/>
          <w:szCs w:val="24"/>
          <w:u w:val="single"/>
        </w:rPr>
      </w:pPr>
      <w:r w:rsidRPr="00BB67F6">
        <w:rPr>
          <w:rFonts w:ascii="Arial" w:eastAsia="Times New Roman" w:hAnsi="Arial" w:cs="Arial"/>
          <w:b/>
          <w:bCs/>
          <w:color w:val="4182C8"/>
          <w:sz w:val="24"/>
          <w:szCs w:val="24"/>
          <w:u w:val="single"/>
        </w:rPr>
        <w:t>Solid State Switches</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lastRenderedPageBreak/>
        <w:t xml:space="preserve">Standard TTL logic devices made up from </w:t>
      </w:r>
      <w:hyperlink r:id="rId15" w:history="1">
        <w:r w:rsidRPr="00BB67F6">
          <w:rPr>
            <w:rFonts w:ascii="Arial" w:eastAsia="Times New Roman" w:hAnsi="Arial" w:cs="Arial"/>
            <w:b/>
            <w:bCs/>
            <w:color w:val="006EAA"/>
            <w:sz w:val="20"/>
          </w:rPr>
          <w:t>Transistors</w:t>
        </w:r>
      </w:hyperlink>
      <w:r w:rsidRPr="00BB67F6">
        <w:rPr>
          <w:rFonts w:ascii="Arial" w:eastAsia="Times New Roman" w:hAnsi="Arial" w:cs="Arial"/>
          <w:color w:val="000040"/>
          <w:sz w:val="18"/>
          <w:szCs w:val="18"/>
        </w:rPr>
        <w:t xml:space="preserve"> can only pass signal currents in one direction only making them "</w:t>
      </w:r>
      <w:proofErr w:type="spellStart"/>
      <w:r w:rsidRPr="00BB67F6">
        <w:rPr>
          <w:rFonts w:ascii="Arial" w:eastAsia="Times New Roman" w:hAnsi="Arial" w:cs="Arial"/>
          <w:color w:val="000040"/>
          <w:sz w:val="18"/>
          <w:szCs w:val="18"/>
        </w:rPr>
        <w:t>uni</w:t>
      </w:r>
      <w:proofErr w:type="spellEnd"/>
      <w:r w:rsidRPr="00BB67F6">
        <w:rPr>
          <w:rFonts w:ascii="Arial" w:eastAsia="Times New Roman" w:hAnsi="Arial" w:cs="Arial"/>
          <w:color w:val="000040"/>
          <w:sz w:val="18"/>
          <w:szCs w:val="18"/>
        </w:rPr>
        <w:t xml:space="preserve">-directional" devices and poor imitations of conventional electro-mechanical switches or relays. However, some CMOS switching devices made up from </w:t>
      </w:r>
      <w:hyperlink r:id="rId16" w:history="1">
        <w:r w:rsidRPr="00BB67F6">
          <w:rPr>
            <w:rFonts w:ascii="Arial" w:eastAsia="Times New Roman" w:hAnsi="Arial" w:cs="Arial"/>
            <w:b/>
            <w:bCs/>
            <w:color w:val="006EAA"/>
            <w:sz w:val="20"/>
          </w:rPr>
          <w:t>FET's</w:t>
        </w:r>
      </w:hyperlink>
      <w:r w:rsidRPr="00BB67F6">
        <w:rPr>
          <w:rFonts w:ascii="Arial" w:eastAsia="Times New Roman" w:hAnsi="Arial" w:cs="Arial"/>
          <w:color w:val="000040"/>
          <w:sz w:val="18"/>
          <w:szCs w:val="18"/>
        </w:rPr>
        <w:t xml:space="preserve"> act as near perfect "bi-directional" switches making them ideal for use as solid state switches.</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Solid state switches come in a variety of different types and ratings, and there are many different applications for using solid state switches. They can basically be sub-divided into 3 different main groups for switching applications and in this combinational logic section we will only look at the </w:t>
      </w:r>
      <w:r w:rsidRPr="00BB67F6">
        <w:rPr>
          <w:rFonts w:ascii="Arial" w:eastAsia="Times New Roman" w:hAnsi="Arial" w:cs="Arial"/>
          <w:b/>
          <w:bCs/>
          <w:color w:val="000040"/>
          <w:sz w:val="18"/>
          <w:szCs w:val="18"/>
        </w:rPr>
        <w:t>Analogue</w:t>
      </w:r>
      <w:r w:rsidRPr="00BB67F6">
        <w:rPr>
          <w:rFonts w:ascii="Arial" w:eastAsia="Times New Roman" w:hAnsi="Arial" w:cs="Arial"/>
          <w:color w:val="000040"/>
          <w:sz w:val="18"/>
          <w:szCs w:val="18"/>
        </w:rPr>
        <w:t xml:space="preserve"> type of switch but the principal is the same for all types including digital.</w:t>
      </w:r>
    </w:p>
    <w:p w:rsidR="00BB67F6" w:rsidRPr="00BB67F6" w:rsidRDefault="00BB67F6" w:rsidP="00C00769">
      <w:pPr>
        <w:spacing w:before="100" w:beforeAutospacing="1" w:after="100" w:afterAutospacing="1"/>
        <w:outlineLvl w:val="2"/>
        <w:rPr>
          <w:rFonts w:ascii="Arial" w:eastAsia="Times New Roman" w:hAnsi="Arial" w:cs="Arial"/>
          <w:b/>
          <w:bCs/>
          <w:color w:val="303090"/>
          <w:sz w:val="20"/>
          <w:szCs w:val="20"/>
          <w:u w:val="single"/>
        </w:rPr>
      </w:pPr>
      <w:r w:rsidRPr="00BB67F6">
        <w:rPr>
          <w:rFonts w:ascii="Arial" w:eastAsia="Times New Roman" w:hAnsi="Arial" w:cs="Arial"/>
          <w:b/>
          <w:bCs/>
          <w:color w:val="303090"/>
          <w:sz w:val="20"/>
          <w:szCs w:val="20"/>
          <w:u w:val="single"/>
        </w:rPr>
        <w:t>Solid State Switch Applications</w:t>
      </w:r>
    </w:p>
    <w:p w:rsidR="00BB67F6" w:rsidRPr="00C00769" w:rsidRDefault="00BB67F6" w:rsidP="00C00769">
      <w:pPr>
        <w:numPr>
          <w:ilvl w:val="0"/>
          <w:numId w:val="2"/>
        </w:numPr>
        <w:spacing w:before="100" w:beforeAutospacing="1" w:after="100" w:afterAutospacing="1"/>
        <w:ind w:left="0"/>
        <w:jc w:val="both"/>
        <w:rPr>
          <w:rFonts w:ascii="Arial" w:eastAsia="Times New Roman" w:hAnsi="Arial" w:cs="Arial"/>
          <w:color w:val="000040"/>
          <w:sz w:val="18"/>
          <w:szCs w:val="18"/>
        </w:rPr>
      </w:pPr>
      <w:r w:rsidRPr="00BB67F6">
        <w:rPr>
          <w:rFonts w:ascii="Arial" w:eastAsia="Times New Roman" w:hAnsi="Arial" w:cs="Arial"/>
          <w:color w:val="5078B4"/>
        </w:rPr>
        <w:t>Analogue Switches</w:t>
      </w:r>
      <w:r w:rsidRPr="00BB67F6">
        <w:rPr>
          <w:rFonts w:ascii="Arial" w:eastAsia="Times New Roman" w:hAnsi="Arial" w:cs="Arial"/>
          <w:color w:val="000040"/>
          <w:sz w:val="18"/>
          <w:szCs w:val="18"/>
        </w:rPr>
        <w:t xml:space="preserve"> Data &amp; Process Control, Video &amp; Audio Switching, Instrumentation ...etc.</w:t>
      </w:r>
    </w:p>
    <w:p w:rsidR="00BB67F6" w:rsidRPr="00C00769" w:rsidRDefault="00BB67F6" w:rsidP="00C00769">
      <w:pPr>
        <w:numPr>
          <w:ilvl w:val="0"/>
          <w:numId w:val="2"/>
        </w:numPr>
        <w:spacing w:before="100" w:beforeAutospacing="1" w:after="100" w:afterAutospacing="1"/>
        <w:ind w:left="0"/>
        <w:jc w:val="both"/>
        <w:rPr>
          <w:rFonts w:ascii="Arial" w:eastAsia="Times New Roman" w:hAnsi="Arial" w:cs="Arial"/>
          <w:color w:val="000040"/>
          <w:sz w:val="18"/>
          <w:szCs w:val="18"/>
        </w:rPr>
      </w:pPr>
      <w:r w:rsidRPr="00BB67F6">
        <w:rPr>
          <w:rFonts w:ascii="Arial" w:eastAsia="Times New Roman" w:hAnsi="Arial" w:cs="Arial"/>
          <w:color w:val="5078B4"/>
        </w:rPr>
        <w:t>Digital Switches</w:t>
      </w:r>
      <w:r w:rsidRPr="00BB67F6">
        <w:rPr>
          <w:rFonts w:ascii="Arial" w:eastAsia="Times New Roman" w:hAnsi="Arial" w:cs="Arial"/>
          <w:color w:val="000040"/>
          <w:sz w:val="18"/>
          <w:szCs w:val="18"/>
        </w:rPr>
        <w:t xml:space="preserve"> High Speed Data Transmission, Switching &amp; Routing, LAN's, USB ...etc.</w:t>
      </w:r>
    </w:p>
    <w:p w:rsidR="00BB67F6" w:rsidRPr="00BB67F6" w:rsidRDefault="00BB67F6" w:rsidP="00C00769">
      <w:pPr>
        <w:numPr>
          <w:ilvl w:val="0"/>
          <w:numId w:val="2"/>
        </w:numPr>
        <w:spacing w:before="100" w:beforeAutospacing="1" w:after="100" w:afterAutospacing="1"/>
        <w:ind w:left="0"/>
        <w:jc w:val="both"/>
        <w:rPr>
          <w:rFonts w:ascii="Arial" w:eastAsia="Times New Roman" w:hAnsi="Arial" w:cs="Arial"/>
          <w:color w:val="000040"/>
          <w:sz w:val="18"/>
          <w:szCs w:val="18"/>
        </w:rPr>
      </w:pPr>
      <w:r w:rsidRPr="00BB67F6">
        <w:rPr>
          <w:rFonts w:ascii="Arial" w:eastAsia="Times New Roman" w:hAnsi="Arial" w:cs="Arial"/>
          <w:color w:val="5078B4"/>
        </w:rPr>
        <w:t>Power Switches</w:t>
      </w:r>
      <w:r w:rsidRPr="00BB67F6">
        <w:rPr>
          <w:rFonts w:ascii="Arial" w:eastAsia="Times New Roman" w:hAnsi="Arial" w:cs="Arial"/>
          <w:color w:val="000040"/>
          <w:sz w:val="18"/>
          <w:szCs w:val="18"/>
        </w:rPr>
        <w:t xml:space="preserve"> Power Supplies and general "Standby Power" Switching Applications ...etc.</w:t>
      </w:r>
    </w:p>
    <w:p w:rsidR="00BB67F6" w:rsidRPr="00BB67F6" w:rsidRDefault="00BB67F6" w:rsidP="00C00769">
      <w:pPr>
        <w:spacing w:before="100" w:beforeAutospacing="1" w:after="100" w:afterAutospacing="1"/>
        <w:outlineLvl w:val="1"/>
        <w:rPr>
          <w:rFonts w:ascii="Arial" w:eastAsia="Times New Roman" w:hAnsi="Arial" w:cs="Arial"/>
          <w:b/>
          <w:bCs/>
          <w:color w:val="4182C8"/>
          <w:sz w:val="24"/>
          <w:szCs w:val="24"/>
          <w:u w:val="single"/>
        </w:rPr>
      </w:pPr>
      <w:r w:rsidRPr="00BB67F6">
        <w:rPr>
          <w:rFonts w:ascii="Arial" w:eastAsia="Times New Roman" w:hAnsi="Arial" w:cs="Arial"/>
          <w:b/>
          <w:bCs/>
          <w:color w:val="4182C8"/>
          <w:sz w:val="24"/>
          <w:szCs w:val="24"/>
          <w:u w:val="single"/>
        </w:rPr>
        <w:t>Analogue Bilateral Switches</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Analogue or "Analog" switches are those types that are used to switch data or signal currents when they are in their "ON" state and block them when they are in their "OFF" state. The rapid switching between the "ON" and the "OFF" state is usually controlled by a digital signal applied to the control gate of the switch. An ideal analogue switch has zero resistance when "ON" (or closed), and infinite resistance when "OFF" (or open) and switches with </w:t>
      </w:r>
      <w:r w:rsidRPr="00BB67F6">
        <w:rPr>
          <w:rFonts w:ascii="Arial" w:eastAsia="Times New Roman" w:hAnsi="Arial" w:cs="Arial"/>
          <w:color w:val="5078B4"/>
          <w:sz w:val="20"/>
          <w:szCs w:val="20"/>
        </w:rPr>
        <w:t>R</w:t>
      </w:r>
      <w:r w:rsidRPr="00BB67F6">
        <w:rPr>
          <w:rFonts w:ascii="Arial" w:eastAsia="Times New Roman" w:hAnsi="Arial" w:cs="Arial"/>
          <w:color w:val="5078B4"/>
          <w:sz w:val="20"/>
          <w:szCs w:val="20"/>
          <w:vertAlign w:val="subscript"/>
        </w:rPr>
        <w:t>ON</w:t>
      </w:r>
      <w:r w:rsidRPr="00BB67F6">
        <w:rPr>
          <w:rFonts w:ascii="Arial" w:eastAsia="Times New Roman" w:hAnsi="Arial" w:cs="Arial"/>
          <w:color w:val="000040"/>
          <w:sz w:val="18"/>
          <w:szCs w:val="18"/>
        </w:rPr>
        <w:t xml:space="preserve"> values of less than </w:t>
      </w:r>
      <w:r w:rsidRPr="00BB67F6">
        <w:rPr>
          <w:rFonts w:ascii="Arial" w:eastAsia="Times New Roman" w:hAnsi="Arial" w:cs="Arial"/>
          <w:color w:val="5078B4"/>
          <w:sz w:val="20"/>
          <w:szCs w:val="20"/>
        </w:rPr>
        <w:t>1Ω</w:t>
      </w:r>
      <w:r w:rsidRPr="00BB67F6">
        <w:rPr>
          <w:rFonts w:ascii="Arial" w:eastAsia="Times New Roman" w:hAnsi="Arial" w:cs="Arial"/>
          <w:color w:val="000040"/>
          <w:sz w:val="18"/>
          <w:szCs w:val="18"/>
        </w:rPr>
        <w:t xml:space="preserve"> are commonly available.</w:t>
      </w:r>
    </w:p>
    <w:p w:rsidR="00BB67F6" w:rsidRPr="00BB67F6" w:rsidRDefault="00BB67F6" w:rsidP="00C00769">
      <w:pPr>
        <w:spacing w:before="100" w:beforeAutospacing="1" w:after="100" w:afterAutospacing="1"/>
        <w:outlineLvl w:val="2"/>
        <w:rPr>
          <w:rFonts w:ascii="Arial" w:eastAsia="Times New Roman" w:hAnsi="Arial" w:cs="Arial"/>
          <w:b/>
          <w:bCs/>
          <w:color w:val="303090"/>
          <w:sz w:val="20"/>
          <w:szCs w:val="20"/>
          <w:u w:val="single"/>
        </w:rPr>
      </w:pPr>
      <w:r w:rsidRPr="00BB67F6">
        <w:rPr>
          <w:rFonts w:ascii="Arial" w:eastAsia="Times New Roman" w:hAnsi="Arial" w:cs="Arial"/>
          <w:b/>
          <w:bCs/>
          <w:color w:val="303090"/>
          <w:sz w:val="20"/>
          <w:szCs w:val="20"/>
          <w:u w:val="single"/>
        </w:rPr>
        <w:t>Solid State Analogue Switch</w:t>
      </w:r>
    </w:p>
    <w:tbl>
      <w:tblPr>
        <w:tblW w:w="6900" w:type="dxa"/>
        <w:jc w:val="center"/>
        <w:tblCellSpacing w:w="0" w:type="dxa"/>
        <w:shd w:val="clear" w:color="auto" w:fill="FAFAFA"/>
        <w:tblCellMar>
          <w:left w:w="0" w:type="dxa"/>
          <w:right w:w="0" w:type="dxa"/>
        </w:tblCellMar>
        <w:tblLook w:val="04A0"/>
      </w:tblPr>
      <w:tblGrid>
        <w:gridCol w:w="6902"/>
      </w:tblGrid>
      <w:tr w:rsidR="00BB67F6" w:rsidRPr="00BB67F6">
        <w:trPr>
          <w:tblCellSpacing w:w="0" w:type="dxa"/>
          <w:jc w:val="center"/>
        </w:trPr>
        <w:tc>
          <w:tcPr>
            <w:tcW w:w="0" w:type="auto"/>
            <w:shd w:val="clear" w:color="auto" w:fill="FAFAFA"/>
            <w:vAlign w:val="center"/>
            <w:hideMark/>
          </w:tcPr>
          <w:p w:rsidR="00BB67F6" w:rsidRPr="00BB67F6" w:rsidRDefault="00BB67F6" w:rsidP="00C00769">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363720" cy="1919605"/>
                  <wp:effectExtent l="19050" t="0" r="0" b="0"/>
                  <wp:docPr id="4" name="Picture 4" descr="Analogue Swi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alogue Switch"/>
                          <pic:cNvPicPr>
                            <a:picLocks noChangeAspect="1" noChangeArrowheads="1"/>
                          </pic:cNvPicPr>
                        </pic:nvPicPr>
                        <pic:blipFill>
                          <a:blip r:embed="rId17"/>
                          <a:srcRect/>
                          <a:stretch>
                            <a:fillRect/>
                          </a:stretch>
                        </pic:blipFill>
                        <pic:spPr bwMode="auto">
                          <a:xfrm>
                            <a:off x="0" y="0"/>
                            <a:ext cx="4363720" cy="1919605"/>
                          </a:xfrm>
                          <a:prstGeom prst="rect">
                            <a:avLst/>
                          </a:prstGeom>
                          <a:noFill/>
                          <a:ln w="9525">
                            <a:noFill/>
                            <a:miter lim="800000"/>
                            <a:headEnd/>
                            <a:tailEnd/>
                          </a:ln>
                        </pic:spPr>
                      </pic:pic>
                    </a:graphicData>
                  </a:graphic>
                </wp:inline>
              </w:drawing>
            </w:r>
          </w:p>
        </w:tc>
      </w:tr>
    </w:tbl>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By connecting an N-channel MOSFET in parallel with a P-channel MOSFET allows signals to pass in either direction making it a </w:t>
      </w:r>
      <w:r w:rsidRPr="00BB67F6">
        <w:rPr>
          <w:rFonts w:ascii="Arial" w:eastAsia="Times New Roman" w:hAnsi="Arial" w:cs="Arial"/>
          <w:b/>
          <w:bCs/>
          <w:color w:val="000040"/>
          <w:sz w:val="18"/>
          <w:szCs w:val="18"/>
        </w:rPr>
        <w:t>Bi-directional</w:t>
      </w:r>
      <w:r w:rsidRPr="00BB67F6">
        <w:rPr>
          <w:rFonts w:ascii="Arial" w:eastAsia="Times New Roman" w:hAnsi="Arial" w:cs="Arial"/>
          <w:color w:val="000040"/>
          <w:sz w:val="18"/>
          <w:szCs w:val="18"/>
        </w:rPr>
        <w:t xml:space="preserve"> switch and as to whether the N-channel or the P-channel device carries more signal current will depend upon the ratio between the </w:t>
      </w:r>
      <w:proofErr w:type="gramStart"/>
      <w:r w:rsidRPr="00BB67F6">
        <w:rPr>
          <w:rFonts w:ascii="Arial" w:eastAsia="Times New Roman" w:hAnsi="Arial" w:cs="Arial"/>
          <w:color w:val="000040"/>
          <w:sz w:val="18"/>
          <w:szCs w:val="18"/>
        </w:rPr>
        <w:t>input</w:t>
      </w:r>
      <w:proofErr w:type="gramEnd"/>
      <w:r w:rsidRPr="00BB67F6">
        <w:rPr>
          <w:rFonts w:ascii="Arial" w:eastAsia="Times New Roman" w:hAnsi="Arial" w:cs="Arial"/>
          <w:color w:val="000040"/>
          <w:sz w:val="18"/>
          <w:szCs w:val="18"/>
        </w:rPr>
        <w:t xml:space="preserve"> to the output voltage. The two MOSFETs are switched "ON" or "OFF" by two internal non-inverting and inverting amplifiers.</w:t>
      </w:r>
    </w:p>
    <w:p w:rsidR="00BB67F6" w:rsidRPr="00BB67F6" w:rsidRDefault="00BB67F6" w:rsidP="00C00769">
      <w:pPr>
        <w:spacing w:before="100" w:beforeAutospacing="1" w:after="100" w:afterAutospacing="1"/>
        <w:outlineLvl w:val="2"/>
        <w:rPr>
          <w:rFonts w:ascii="Arial" w:eastAsia="Times New Roman" w:hAnsi="Arial" w:cs="Arial"/>
          <w:b/>
          <w:bCs/>
          <w:color w:val="303090"/>
          <w:sz w:val="20"/>
          <w:szCs w:val="20"/>
          <w:u w:val="single"/>
        </w:rPr>
      </w:pPr>
      <w:r w:rsidRPr="00BB67F6">
        <w:rPr>
          <w:rFonts w:ascii="Arial" w:eastAsia="Times New Roman" w:hAnsi="Arial" w:cs="Arial"/>
          <w:b/>
          <w:bCs/>
          <w:color w:val="303090"/>
          <w:sz w:val="20"/>
          <w:szCs w:val="20"/>
          <w:u w:val="single"/>
        </w:rPr>
        <w:t>Contact Types</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Just like mechanical switches, analogue switches come in a variety of forms or contact types, depending on the number of "poles" and "throws" they offer. Thus, terms such as "SPST" (single-pole single throw) and "SPDT" (single-pole double-throw) also apply to solid state analogue switches with "make-before-break" and "break-before-make" configurations available.</w:t>
      </w:r>
    </w:p>
    <w:p w:rsidR="00BB67F6" w:rsidRPr="00BB67F6" w:rsidRDefault="00BB67F6" w:rsidP="00C00769">
      <w:pPr>
        <w:spacing w:before="100" w:beforeAutospacing="1" w:after="100" w:afterAutospacing="1"/>
        <w:outlineLvl w:val="2"/>
        <w:rPr>
          <w:rFonts w:ascii="Arial" w:eastAsia="Times New Roman" w:hAnsi="Arial" w:cs="Arial"/>
          <w:b/>
          <w:bCs/>
          <w:color w:val="303090"/>
          <w:sz w:val="20"/>
          <w:szCs w:val="20"/>
          <w:u w:val="single"/>
        </w:rPr>
      </w:pPr>
      <w:r w:rsidRPr="00BB67F6">
        <w:rPr>
          <w:rFonts w:ascii="Arial" w:eastAsia="Times New Roman" w:hAnsi="Arial" w:cs="Arial"/>
          <w:b/>
          <w:bCs/>
          <w:color w:val="303090"/>
          <w:sz w:val="20"/>
          <w:szCs w:val="20"/>
          <w:u w:val="single"/>
        </w:rPr>
        <w:t>Analogue Switch Types</w:t>
      </w:r>
    </w:p>
    <w:tbl>
      <w:tblPr>
        <w:tblW w:w="7500" w:type="dxa"/>
        <w:jc w:val="center"/>
        <w:tblCellSpacing w:w="0" w:type="dxa"/>
        <w:shd w:val="clear" w:color="auto" w:fill="FAFAFA"/>
        <w:tblCellMar>
          <w:left w:w="0" w:type="dxa"/>
          <w:right w:w="0" w:type="dxa"/>
        </w:tblCellMar>
        <w:tblLook w:val="04A0"/>
      </w:tblPr>
      <w:tblGrid>
        <w:gridCol w:w="7501"/>
      </w:tblGrid>
      <w:tr w:rsidR="00BB67F6" w:rsidRPr="00BB67F6">
        <w:trPr>
          <w:tblCellSpacing w:w="0" w:type="dxa"/>
          <w:jc w:val="center"/>
        </w:trPr>
        <w:tc>
          <w:tcPr>
            <w:tcW w:w="0" w:type="auto"/>
            <w:shd w:val="clear" w:color="auto" w:fill="FAFAFA"/>
            <w:vAlign w:val="center"/>
            <w:hideMark/>
          </w:tcPr>
          <w:p w:rsidR="00BB67F6" w:rsidRPr="00BB67F6" w:rsidRDefault="00BB67F6" w:rsidP="00C00769">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744085" cy="2136775"/>
                  <wp:effectExtent l="19050" t="0" r="0" b="0"/>
                  <wp:docPr id="5" name="Picture 5" descr="SPST and SPDT Swit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ST and SPDT Switches"/>
                          <pic:cNvPicPr>
                            <a:picLocks noChangeAspect="1" noChangeArrowheads="1"/>
                          </pic:cNvPicPr>
                        </pic:nvPicPr>
                        <pic:blipFill>
                          <a:blip r:embed="rId18"/>
                          <a:srcRect/>
                          <a:stretch>
                            <a:fillRect/>
                          </a:stretch>
                        </pic:blipFill>
                        <pic:spPr bwMode="auto">
                          <a:xfrm>
                            <a:off x="0" y="0"/>
                            <a:ext cx="4744085" cy="2136775"/>
                          </a:xfrm>
                          <a:prstGeom prst="rect">
                            <a:avLst/>
                          </a:prstGeom>
                          <a:noFill/>
                          <a:ln w="9525">
                            <a:noFill/>
                            <a:miter lim="800000"/>
                            <a:headEnd/>
                            <a:tailEnd/>
                          </a:ln>
                        </pic:spPr>
                      </pic:pic>
                    </a:graphicData>
                  </a:graphic>
                </wp:inline>
              </w:drawing>
            </w:r>
          </w:p>
        </w:tc>
      </w:tr>
    </w:tbl>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Individual analogue switches can be grouped together into standard IC packages to form devices with multiple switching configurations of SPST and SPDT as well as multi channel multiplexers. The most common and simplest analogue switch IC is the 74HC4066 which has 4 independent bi-directional "ON/OFF" Switches within a single package but the most widely used variants of the CMOS analogue switch are those described as "Multi-way Bilateral Switches" otherwise known as the "Multiplexer" and "De-multiplexer" IC´s and these are discussed in the next tutorial.</w:t>
      </w:r>
    </w:p>
    <w:p w:rsidR="00BB67F6" w:rsidRPr="00BB67F6" w:rsidRDefault="00BB67F6" w:rsidP="00C00769">
      <w:pPr>
        <w:spacing w:before="100" w:beforeAutospacing="1" w:after="100" w:afterAutospacing="1"/>
        <w:outlineLvl w:val="1"/>
        <w:rPr>
          <w:rFonts w:ascii="Arial" w:eastAsia="Times New Roman" w:hAnsi="Arial" w:cs="Arial"/>
          <w:b/>
          <w:bCs/>
          <w:color w:val="4182C8"/>
          <w:sz w:val="24"/>
          <w:szCs w:val="24"/>
          <w:u w:val="single"/>
        </w:rPr>
      </w:pPr>
      <w:r w:rsidRPr="00BB67F6">
        <w:rPr>
          <w:rFonts w:ascii="Arial" w:eastAsia="Times New Roman" w:hAnsi="Arial" w:cs="Arial"/>
          <w:b/>
          <w:bCs/>
          <w:color w:val="4182C8"/>
          <w:sz w:val="24"/>
          <w:szCs w:val="24"/>
          <w:u w:val="single"/>
        </w:rPr>
        <w:t>Combinational Logic Summary</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Then to </w:t>
      </w:r>
      <w:proofErr w:type="spellStart"/>
      <w:r w:rsidRPr="00BB67F6">
        <w:rPr>
          <w:rFonts w:ascii="Arial" w:eastAsia="Times New Roman" w:hAnsi="Arial" w:cs="Arial"/>
          <w:color w:val="000040"/>
          <w:sz w:val="18"/>
          <w:szCs w:val="18"/>
        </w:rPr>
        <w:t>summarise</w:t>
      </w:r>
      <w:proofErr w:type="spellEnd"/>
      <w:r w:rsidRPr="00BB67F6">
        <w:rPr>
          <w:rFonts w:ascii="Arial" w:eastAsia="Times New Roman" w:hAnsi="Arial" w:cs="Arial"/>
          <w:color w:val="000040"/>
          <w:sz w:val="18"/>
          <w:szCs w:val="18"/>
        </w:rPr>
        <w:t xml:space="preserve">, </w:t>
      </w:r>
      <w:r w:rsidRPr="00BB67F6">
        <w:rPr>
          <w:rFonts w:ascii="Arial" w:eastAsia="Times New Roman" w:hAnsi="Arial" w:cs="Arial"/>
          <w:b/>
          <w:bCs/>
          <w:color w:val="000040"/>
          <w:sz w:val="18"/>
        </w:rPr>
        <w:t>Combinational Logic Circuits</w:t>
      </w:r>
      <w:r w:rsidRPr="00BB67F6">
        <w:rPr>
          <w:rFonts w:ascii="Arial" w:eastAsia="Times New Roman" w:hAnsi="Arial" w:cs="Arial"/>
          <w:color w:val="000040"/>
          <w:sz w:val="18"/>
          <w:szCs w:val="18"/>
        </w:rPr>
        <w:t xml:space="preserve"> consist of inputs, two or more basic logic gates and outputs. The logic gates are combined in such a way that the output state depends entirely on the input states. Combinational logic circuits have "no memory", "timing" or "feedback loops", there operation is instantaneous. A combinational logic circuit performs an operation assigned logically by a Boolean expression or truth table.</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Examples of common combinational logic circuits include: half adders, full adders, multiplexers, </w:t>
      </w:r>
      <w:proofErr w:type="spellStart"/>
      <w:r w:rsidRPr="00BB67F6">
        <w:rPr>
          <w:rFonts w:ascii="Arial" w:eastAsia="Times New Roman" w:hAnsi="Arial" w:cs="Arial"/>
          <w:color w:val="000040"/>
          <w:sz w:val="18"/>
          <w:szCs w:val="18"/>
        </w:rPr>
        <w:t>demultiplexers</w:t>
      </w:r>
      <w:proofErr w:type="spellEnd"/>
      <w:r w:rsidRPr="00BB67F6">
        <w:rPr>
          <w:rFonts w:ascii="Arial" w:eastAsia="Times New Roman" w:hAnsi="Arial" w:cs="Arial"/>
          <w:color w:val="000040"/>
          <w:sz w:val="18"/>
          <w:szCs w:val="18"/>
        </w:rPr>
        <w:t>, encoders and decoders all of which we will look at in the next few tutorials.</w:t>
      </w:r>
    </w:p>
    <w:p w:rsidR="00C00769" w:rsidRDefault="00C00769" w:rsidP="00C00769">
      <w:pPr>
        <w:spacing w:before="86" w:after="0"/>
        <w:ind w:left="57"/>
        <w:outlineLvl w:val="1"/>
        <w:rPr>
          <w:rFonts w:ascii="Arial" w:eastAsia="Times New Roman" w:hAnsi="Arial" w:cs="Arial"/>
          <w:b/>
          <w:bCs/>
          <w:color w:val="5078B4"/>
          <w:sz w:val="24"/>
          <w:szCs w:val="24"/>
          <w:u w:val="single"/>
        </w:rPr>
      </w:pPr>
      <w:r w:rsidRPr="00BB67F6">
        <w:rPr>
          <w:rFonts w:ascii="Arial" w:eastAsia="Times New Roman" w:hAnsi="Arial" w:cs="Arial"/>
          <w:color w:val="5078B4"/>
          <w:kern w:val="36"/>
          <w:sz w:val="32"/>
          <w:szCs w:val="32"/>
        </w:rPr>
        <w:t>The Multiplexer</w:t>
      </w:r>
      <w:r w:rsidRPr="00BB67F6">
        <w:rPr>
          <w:rFonts w:ascii="Arial" w:eastAsia="Times New Roman" w:hAnsi="Arial" w:cs="Arial"/>
          <w:b/>
          <w:bCs/>
          <w:color w:val="000040"/>
          <w:sz w:val="20"/>
        </w:rPr>
        <w:t xml:space="preserve"> Tutorial: 2 of 8</w:t>
      </w:r>
    </w:p>
    <w:p w:rsidR="00BB67F6" w:rsidRPr="00BB67F6" w:rsidRDefault="00BB67F6" w:rsidP="00C00769">
      <w:pPr>
        <w:spacing w:before="86" w:after="0"/>
        <w:ind w:left="57"/>
        <w:outlineLvl w:val="1"/>
        <w:rPr>
          <w:rFonts w:ascii="Arial" w:eastAsia="Times New Roman" w:hAnsi="Arial" w:cs="Arial"/>
          <w:b/>
          <w:bCs/>
          <w:color w:val="5078B4"/>
          <w:sz w:val="24"/>
          <w:szCs w:val="24"/>
          <w:u w:val="single"/>
        </w:rPr>
      </w:pPr>
      <w:r w:rsidRPr="00BB67F6">
        <w:rPr>
          <w:rFonts w:ascii="Arial" w:eastAsia="Times New Roman" w:hAnsi="Arial" w:cs="Arial"/>
          <w:b/>
          <w:bCs/>
          <w:color w:val="5078B4"/>
          <w:sz w:val="24"/>
          <w:szCs w:val="24"/>
          <w:u w:val="single"/>
        </w:rPr>
        <w:t>The Multiplexer</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A data selector, more commonly called a </w:t>
      </w:r>
      <w:r w:rsidRPr="00BB67F6">
        <w:rPr>
          <w:rFonts w:ascii="Arial" w:eastAsia="Times New Roman" w:hAnsi="Arial" w:cs="Arial"/>
          <w:b/>
          <w:bCs/>
          <w:color w:val="000040"/>
          <w:sz w:val="18"/>
        </w:rPr>
        <w:t>Multiplexer</w:t>
      </w:r>
      <w:r w:rsidRPr="00BB67F6">
        <w:rPr>
          <w:rFonts w:ascii="Arial" w:eastAsia="Times New Roman" w:hAnsi="Arial" w:cs="Arial"/>
          <w:color w:val="000040"/>
          <w:sz w:val="18"/>
          <w:szCs w:val="18"/>
        </w:rPr>
        <w:t>, shortened to "</w:t>
      </w:r>
      <w:proofErr w:type="spellStart"/>
      <w:r w:rsidRPr="00BB67F6">
        <w:rPr>
          <w:rFonts w:ascii="Arial" w:eastAsia="Times New Roman" w:hAnsi="Arial" w:cs="Arial"/>
          <w:color w:val="000040"/>
          <w:sz w:val="18"/>
          <w:szCs w:val="18"/>
        </w:rPr>
        <w:t>Mux</w:t>
      </w:r>
      <w:proofErr w:type="spellEnd"/>
      <w:r w:rsidRPr="00BB67F6">
        <w:rPr>
          <w:rFonts w:ascii="Arial" w:eastAsia="Times New Roman" w:hAnsi="Arial" w:cs="Arial"/>
          <w:color w:val="000040"/>
          <w:sz w:val="18"/>
          <w:szCs w:val="18"/>
        </w:rPr>
        <w:t xml:space="preserve">" or "MPX", are combinational logic switching devices that operate like a very fast acting multiple position rotary </w:t>
      </w:r>
      <w:proofErr w:type="gramStart"/>
      <w:r w:rsidRPr="00BB67F6">
        <w:rPr>
          <w:rFonts w:ascii="Arial" w:eastAsia="Times New Roman" w:hAnsi="Arial" w:cs="Arial"/>
          <w:color w:val="000040"/>
          <w:sz w:val="18"/>
          <w:szCs w:val="18"/>
        </w:rPr>
        <w:t>switch</w:t>
      </w:r>
      <w:proofErr w:type="gramEnd"/>
      <w:r w:rsidRPr="00BB67F6">
        <w:rPr>
          <w:rFonts w:ascii="Arial" w:eastAsia="Times New Roman" w:hAnsi="Arial" w:cs="Arial"/>
          <w:color w:val="000040"/>
          <w:sz w:val="18"/>
          <w:szCs w:val="18"/>
        </w:rPr>
        <w:t xml:space="preserve">. They connect or control, multiple input lines called "channels" consisting of </w:t>
      </w:r>
      <w:proofErr w:type="gramStart"/>
      <w:r w:rsidRPr="00BB67F6">
        <w:rPr>
          <w:rFonts w:ascii="Arial" w:eastAsia="Times New Roman" w:hAnsi="Arial" w:cs="Arial"/>
          <w:color w:val="000040"/>
          <w:sz w:val="18"/>
          <w:szCs w:val="18"/>
        </w:rPr>
        <w:t>either 2</w:t>
      </w:r>
      <w:proofErr w:type="gramEnd"/>
      <w:r w:rsidRPr="00BB67F6">
        <w:rPr>
          <w:rFonts w:ascii="Arial" w:eastAsia="Times New Roman" w:hAnsi="Arial" w:cs="Arial"/>
          <w:color w:val="000040"/>
          <w:sz w:val="18"/>
          <w:szCs w:val="18"/>
        </w:rPr>
        <w:t xml:space="preserve">, 4, 8 or 16 individual inputs, one at a time to an output. Then the job of a multiplexer is to allow multiple signals to </w:t>
      </w:r>
      <w:r w:rsidRPr="00BB67F6">
        <w:rPr>
          <w:rFonts w:ascii="Arial" w:eastAsia="Times New Roman" w:hAnsi="Arial" w:cs="Arial"/>
          <w:i/>
          <w:iCs/>
          <w:color w:val="000040"/>
          <w:sz w:val="18"/>
        </w:rPr>
        <w:t>share</w:t>
      </w:r>
      <w:r w:rsidRPr="00BB67F6">
        <w:rPr>
          <w:rFonts w:ascii="Arial" w:eastAsia="Times New Roman" w:hAnsi="Arial" w:cs="Arial"/>
          <w:color w:val="000040"/>
          <w:sz w:val="18"/>
          <w:szCs w:val="18"/>
        </w:rPr>
        <w:t xml:space="preserve"> a single common output. For example, a single 8-channel multiplexer would connect one of its eight inputs to the single data output. Multiplexers are used as one method of reducing the number of logic gates required in a circuit or when a single data line is required to carry two or more different digital signals.</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Digital </w:t>
      </w:r>
      <w:r w:rsidRPr="00BB67F6">
        <w:rPr>
          <w:rFonts w:ascii="Arial" w:eastAsia="Times New Roman" w:hAnsi="Arial" w:cs="Arial"/>
          <w:b/>
          <w:bCs/>
          <w:color w:val="000040"/>
          <w:sz w:val="18"/>
        </w:rPr>
        <w:t>Multiplexers</w:t>
      </w:r>
      <w:r w:rsidRPr="00BB67F6">
        <w:rPr>
          <w:rFonts w:ascii="Arial" w:eastAsia="Times New Roman" w:hAnsi="Arial" w:cs="Arial"/>
          <w:color w:val="000040"/>
          <w:sz w:val="18"/>
          <w:szCs w:val="18"/>
        </w:rPr>
        <w:t xml:space="preserve"> are constructed from individual </w:t>
      </w:r>
      <w:hyperlink r:id="rId19" w:history="1">
        <w:r w:rsidRPr="00BB67F6">
          <w:rPr>
            <w:rFonts w:ascii="Arial" w:eastAsia="Times New Roman" w:hAnsi="Arial" w:cs="Arial"/>
            <w:b/>
            <w:bCs/>
            <w:color w:val="006EAA"/>
            <w:sz w:val="20"/>
          </w:rPr>
          <w:t>analogue switches</w:t>
        </w:r>
      </w:hyperlink>
      <w:r w:rsidRPr="00BB67F6">
        <w:rPr>
          <w:rFonts w:ascii="Arial" w:eastAsia="Times New Roman" w:hAnsi="Arial" w:cs="Arial"/>
          <w:color w:val="000040"/>
          <w:sz w:val="18"/>
          <w:szCs w:val="18"/>
        </w:rPr>
        <w:t xml:space="preserve"> encased in a single IC package as opposed to the "mechanical" type selectors such as normal conventional switches and relays. Generally, multiplexers have an even number of data inputs, usually an even power of two, </w:t>
      </w:r>
      <w:r w:rsidRPr="00BB67F6">
        <w:rPr>
          <w:rFonts w:ascii="Arial" w:eastAsia="Times New Roman" w:hAnsi="Arial" w:cs="Arial"/>
          <w:color w:val="5078B4"/>
          <w:sz w:val="20"/>
          <w:szCs w:val="20"/>
        </w:rPr>
        <w:t>n</w:t>
      </w:r>
      <w:r w:rsidRPr="00BB67F6">
        <w:rPr>
          <w:rFonts w:ascii="Arial" w:eastAsia="Times New Roman" w:hAnsi="Arial" w:cs="Arial"/>
          <w:color w:val="5078B4"/>
          <w:sz w:val="20"/>
          <w:szCs w:val="20"/>
          <w:vertAlign w:val="superscript"/>
        </w:rPr>
        <w:t>2</w:t>
      </w:r>
      <w:r w:rsidRPr="00BB67F6">
        <w:rPr>
          <w:rFonts w:ascii="Arial" w:eastAsia="Times New Roman" w:hAnsi="Arial" w:cs="Arial"/>
          <w:color w:val="000040"/>
          <w:sz w:val="18"/>
          <w:szCs w:val="18"/>
        </w:rPr>
        <w:t xml:space="preserve"> , a number of "control" inputs that correspond with the number of data inputs and according to the binary condition of these control inputs, the appropriate data input is connected directly to the output. An example of a </w:t>
      </w:r>
      <w:proofErr w:type="gramStart"/>
      <w:r w:rsidRPr="00BB67F6">
        <w:rPr>
          <w:rFonts w:ascii="Arial" w:eastAsia="Times New Roman" w:hAnsi="Arial" w:cs="Arial"/>
          <w:b/>
          <w:bCs/>
          <w:color w:val="000040"/>
          <w:sz w:val="18"/>
        </w:rPr>
        <w:t>Multiplexer</w:t>
      </w:r>
      <w:proofErr w:type="gramEnd"/>
      <w:r w:rsidRPr="00BB67F6">
        <w:rPr>
          <w:rFonts w:ascii="Arial" w:eastAsia="Times New Roman" w:hAnsi="Arial" w:cs="Arial"/>
          <w:color w:val="000040"/>
          <w:sz w:val="18"/>
          <w:szCs w:val="18"/>
        </w:rPr>
        <w:t xml:space="preserve"> configuration is shown below.</w:t>
      </w:r>
    </w:p>
    <w:p w:rsidR="00BB67F6" w:rsidRPr="00BB67F6" w:rsidRDefault="00BB67F6" w:rsidP="00C00769">
      <w:pPr>
        <w:spacing w:before="100" w:beforeAutospacing="1" w:after="100" w:afterAutospacing="1"/>
        <w:outlineLvl w:val="2"/>
        <w:rPr>
          <w:rFonts w:ascii="Arial" w:eastAsia="Times New Roman" w:hAnsi="Arial" w:cs="Arial"/>
          <w:b/>
          <w:bCs/>
          <w:color w:val="303090"/>
          <w:sz w:val="20"/>
          <w:szCs w:val="20"/>
          <w:u w:val="single"/>
        </w:rPr>
      </w:pPr>
      <w:r w:rsidRPr="00BB67F6">
        <w:rPr>
          <w:rFonts w:ascii="Arial" w:eastAsia="Times New Roman" w:hAnsi="Arial" w:cs="Arial"/>
          <w:b/>
          <w:bCs/>
          <w:color w:val="303090"/>
          <w:sz w:val="20"/>
          <w:szCs w:val="20"/>
          <w:u w:val="single"/>
        </w:rPr>
        <w:t>4-to-1 Channel Multiplexer</w:t>
      </w:r>
    </w:p>
    <w:tbl>
      <w:tblPr>
        <w:tblW w:w="4650" w:type="dxa"/>
        <w:jc w:val="center"/>
        <w:tblCellSpacing w:w="0" w:type="dxa"/>
        <w:shd w:val="clear" w:color="auto" w:fill="FAFAFA"/>
        <w:tblCellMar>
          <w:left w:w="0" w:type="dxa"/>
          <w:right w:w="0" w:type="dxa"/>
        </w:tblCellMar>
        <w:tblLook w:val="04A0"/>
      </w:tblPr>
      <w:tblGrid>
        <w:gridCol w:w="4650"/>
      </w:tblGrid>
      <w:tr w:rsidR="00BB67F6" w:rsidRPr="00BB67F6">
        <w:trPr>
          <w:tblCellSpacing w:w="0" w:type="dxa"/>
          <w:jc w:val="center"/>
        </w:trPr>
        <w:tc>
          <w:tcPr>
            <w:tcW w:w="0" w:type="auto"/>
            <w:shd w:val="clear" w:color="auto" w:fill="FAFAFA"/>
            <w:vAlign w:val="center"/>
            <w:hideMark/>
          </w:tcPr>
          <w:p w:rsidR="00BB67F6" w:rsidRPr="00BB67F6" w:rsidRDefault="00BB67F6" w:rsidP="00C00769">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870200" cy="1711325"/>
                  <wp:effectExtent l="19050" t="0" r="6350" b="0"/>
                  <wp:docPr id="17" name="Picture 17" descr="Multiplex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ultiplexer"/>
                          <pic:cNvPicPr>
                            <a:picLocks noChangeAspect="1" noChangeArrowheads="1"/>
                          </pic:cNvPicPr>
                        </pic:nvPicPr>
                        <pic:blipFill>
                          <a:blip r:embed="rId20"/>
                          <a:srcRect/>
                          <a:stretch>
                            <a:fillRect/>
                          </a:stretch>
                        </pic:blipFill>
                        <pic:spPr bwMode="auto">
                          <a:xfrm>
                            <a:off x="0" y="0"/>
                            <a:ext cx="2870200" cy="1711325"/>
                          </a:xfrm>
                          <a:prstGeom prst="rect">
                            <a:avLst/>
                          </a:prstGeom>
                          <a:noFill/>
                          <a:ln w="9525">
                            <a:noFill/>
                            <a:miter lim="800000"/>
                            <a:headEnd/>
                            <a:tailEnd/>
                          </a:ln>
                        </pic:spPr>
                      </pic:pic>
                    </a:graphicData>
                  </a:graphic>
                </wp:inline>
              </w:drawing>
            </w:r>
          </w:p>
        </w:tc>
      </w:tr>
    </w:tbl>
    <w:p w:rsidR="00BB67F6" w:rsidRPr="00BB67F6" w:rsidRDefault="00BB67F6" w:rsidP="00C00769">
      <w:pPr>
        <w:spacing w:after="0"/>
        <w:rPr>
          <w:rFonts w:ascii="Arial" w:eastAsia="Times New Roman" w:hAnsi="Arial" w:cs="Arial"/>
          <w:vanish/>
          <w:color w:val="000040"/>
          <w:sz w:val="18"/>
          <w:szCs w:val="18"/>
        </w:rPr>
      </w:pPr>
    </w:p>
    <w:tbl>
      <w:tblPr>
        <w:tblW w:w="60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left w:w="0" w:type="dxa"/>
          <w:right w:w="0" w:type="dxa"/>
        </w:tblCellMar>
        <w:tblLook w:val="04A0"/>
      </w:tblPr>
      <w:tblGrid>
        <w:gridCol w:w="1682"/>
        <w:gridCol w:w="1682"/>
        <w:gridCol w:w="2636"/>
      </w:tblGrid>
      <w:tr w:rsidR="00BB67F6" w:rsidRPr="00BB67F6">
        <w:trPr>
          <w:trHeight w:val="300"/>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Addressing</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Input</w:t>
            </w:r>
            <w:r w:rsidRPr="00BB67F6">
              <w:rPr>
                <w:rFonts w:ascii="Arial" w:eastAsia="Times New Roman" w:hAnsi="Arial" w:cs="Arial"/>
                <w:color w:val="5078B4"/>
              </w:rPr>
              <w:br/>
              <w:t>Selected</w:t>
            </w:r>
          </w:p>
        </w:tc>
      </w:tr>
      <w:tr w:rsidR="00BB67F6" w:rsidRPr="00BB67F6">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b</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a</w:t>
            </w:r>
          </w:p>
        </w:tc>
        <w:tc>
          <w:tcPr>
            <w:tcW w:w="0" w:type="auto"/>
            <w:vMerge/>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rPr>
                <w:rFonts w:ascii="Arial" w:eastAsia="Times New Roman" w:hAnsi="Arial" w:cs="Arial"/>
                <w:color w:val="5078B4"/>
              </w:rPr>
            </w:pPr>
          </w:p>
        </w:tc>
      </w:tr>
      <w:tr w:rsidR="00BB67F6" w:rsidRPr="00BB67F6">
        <w:trPr>
          <w:trHeight w:val="33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A</w:t>
            </w:r>
          </w:p>
        </w:tc>
      </w:tr>
      <w:tr w:rsidR="00BB67F6" w:rsidRPr="00BB67F6">
        <w:trPr>
          <w:trHeight w:val="33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B</w:t>
            </w:r>
          </w:p>
        </w:tc>
      </w:tr>
      <w:tr w:rsidR="00BB67F6" w:rsidRPr="00BB67F6">
        <w:trPr>
          <w:trHeight w:val="33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C</w:t>
            </w:r>
          </w:p>
        </w:tc>
      </w:tr>
      <w:tr w:rsidR="00BB67F6" w:rsidRPr="00BB67F6">
        <w:trPr>
          <w:trHeight w:val="33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D</w:t>
            </w:r>
          </w:p>
        </w:tc>
      </w:tr>
    </w:tbl>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The Boolean expression for this 4-to-1 </w:t>
      </w:r>
      <w:r w:rsidRPr="00BB67F6">
        <w:rPr>
          <w:rFonts w:ascii="Arial" w:eastAsia="Times New Roman" w:hAnsi="Arial" w:cs="Arial"/>
          <w:b/>
          <w:bCs/>
          <w:color w:val="000040"/>
          <w:sz w:val="18"/>
        </w:rPr>
        <w:t>Multiplexer</w:t>
      </w:r>
      <w:r w:rsidRPr="00BB67F6">
        <w:rPr>
          <w:rFonts w:ascii="Arial" w:eastAsia="Times New Roman" w:hAnsi="Arial" w:cs="Arial"/>
          <w:color w:val="000040"/>
          <w:sz w:val="18"/>
          <w:szCs w:val="18"/>
        </w:rPr>
        <w:t xml:space="preserve"> above with inputs </w:t>
      </w:r>
      <w:r w:rsidRPr="00BB67F6">
        <w:rPr>
          <w:rFonts w:ascii="Arial" w:eastAsia="Times New Roman" w:hAnsi="Arial" w:cs="Arial"/>
          <w:color w:val="5078B4"/>
          <w:sz w:val="20"/>
          <w:szCs w:val="20"/>
        </w:rPr>
        <w:t>A</w:t>
      </w:r>
      <w:r w:rsidRPr="00BB67F6">
        <w:rPr>
          <w:rFonts w:ascii="Arial" w:eastAsia="Times New Roman" w:hAnsi="Arial" w:cs="Arial"/>
          <w:color w:val="000040"/>
          <w:sz w:val="18"/>
          <w:szCs w:val="18"/>
        </w:rPr>
        <w:t xml:space="preserve"> to </w:t>
      </w:r>
      <w:r w:rsidRPr="00BB67F6">
        <w:rPr>
          <w:rFonts w:ascii="Arial" w:eastAsia="Times New Roman" w:hAnsi="Arial" w:cs="Arial"/>
          <w:color w:val="5078B4"/>
          <w:sz w:val="20"/>
          <w:szCs w:val="20"/>
        </w:rPr>
        <w:t>D</w:t>
      </w:r>
      <w:r w:rsidRPr="00BB67F6">
        <w:rPr>
          <w:rFonts w:ascii="Arial" w:eastAsia="Times New Roman" w:hAnsi="Arial" w:cs="Arial"/>
          <w:color w:val="000040"/>
          <w:sz w:val="18"/>
          <w:szCs w:val="18"/>
        </w:rPr>
        <w:t xml:space="preserve"> and data select lines </w:t>
      </w:r>
      <w:r w:rsidRPr="00BB67F6">
        <w:rPr>
          <w:rFonts w:ascii="Arial" w:eastAsia="Times New Roman" w:hAnsi="Arial" w:cs="Arial"/>
          <w:color w:val="5078B4"/>
          <w:sz w:val="20"/>
          <w:szCs w:val="20"/>
        </w:rPr>
        <w:t>a, b</w:t>
      </w:r>
      <w:r w:rsidRPr="00BB67F6">
        <w:rPr>
          <w:rFonts w:ascii="Arial" w:eastAsia="Times New Roman" w:hAnsi="Arial" w:cs="Arial"/>
          <w:color w:val="000040"/>
          <w:sz w:val="18"/>
          <w:szCs w:val="18"/>
        </w:rPr>
        <w:t xml:space="preserve"> is given as:</w:t>
      </w:r>
    </w:p>
    <w:p w:rsidR="00BB67F6" w:rsidRPr="00BB67F6" w:rsidRDefault="00BB67F6" w:rsidP="00C00769">
      <w:pPr>
        <w:spacing w:before="100" w:beforeAutospacing="1" w:after="100" w:afterAutospacing="1"/>
        <w:jc w:val="center"/>
        <w:rPr>
          <w:rFonts w:ascii="Arial" w:eastAsia="Times New Roman" w:hAnsi="Arial" w:cs="Arial"/>
          <w:color w:val="000040"/>
          <w:sz w:val="18"/>
          <w:szCs w:val="18"/>
        </w:rPr>
      </w:pPr>
      <w:r w:rsidRPr="00BB67F6">
        <w:rPr>
          <w:rFonts w:ascii="Arial" w:eastAsia="Times New Roman" w:hAnsi="Arial" w:cs="Arial"/>
          <w:color w:val="5078B4"/>
        </w:rPr>
        <w:t>Q =</w:t>
      </w:r>
      <w:r w:rsidRPr="00BB67F6">
        <w:rPr>
          <w:rFonts w:ascii="Arial" w:eastAsia="Times New Roman" w:hAnsi="Arial" w:cs="Arial"/>
          <w:color w:val="000040"/>
          <w:sz w:val="18"/>
          <w:szCs w:val="18"/>
        </w:rPr>
        <w:t xml:space="preserve"> </w:t>
      </w:r>
      <w:proofErr w:type="spellStart"/>
      <w:r w:rsidRPr="00BB67F6">
        <w:rPr>
          <w:rFonts w:ascii="Arial" w:eastAsia="Times New Roman" w:hAnsi="Arial" w:cs="Arial"/>
          <w:color w:val="5078B4"/>
          <w:sz w:val="20"/>
          <w:szCs w:val="20"/>
        </w:rPr>
        <w:t>abA</w:t>
      </w:r>
      <w:proofErr w:type="spellEnd"/>
      <w:r w:rsidRPr="00BB67F6">
        <w:rPr>
          <w:rFonts w:ascii="Arial" w:eastAsia="Times New Roman" w:hAnsi="Arial" w:cs="Arial"/>
          <w:color w:val="5078B4"/>
          <w:sz w:val="20"/>
          <w:szCs w:val="20"/>
        </w:rPr>
        <w:t xml:space="preserve"> + </w:t>
      </w:r>
      <w:proofErr w:type="spellStart"/>
      <w:r w:rsidRPr="00BB67F6">
        <w:rPr>
          <w:rFonts w:ascii="Arial" w:eastAsia="Times New Roman" w:hAnsi="Arial" w:cs="Arial"/>
          <w:color w:val="5078B4"/>
          <w:sz w:val="20"/>
          <w:szCs w:val="20"/>
        </w:rPr>
        <w:t>abB</w:t>
      </w:r>
      <w:proofErr w:type="spellEnd"/>
      <w:r w:rsidRPr="00BB67F6">
        <w:rPr>
          <w:rFonts w:ascii="Arial" w:eastAsia="Times New Roman" w:hAnsi="Arial" w:cs="Arial"/>
          <w:color w:val="5078B4"/>
          <w:sz w:val="20"/>
          <w:szCs w:val="20"/>
        </w:rPr>
        <w:t xml:space="preserve"> + </w:t>
      </w:r>
      <w:proofErr w:type="spellStart"/>
      <w:proofErr w:type="gramStart"/>
      <w:r w:rsidRPr="00BB67F6">
        <w:rPr>
          <w:rFonts w:ascii="Arial" w:eastAsia="Times New Roman" w:hAnsi="Arial" w:cs="Arial"/>
          <w:color w:val="5078B4"/>
          <w:sz w:val="20"/>
          <w:szCs w:val="20"/>
        </w:rPr>
        <w:t>abC</w:t>
      </w:r>
      <w:proofErr w:type="spellEnd"/>
      <w:proofErr w:type="gramEnd"/>
      <w:r w:rsidRPr="00BB67F6">
        <w:rPr>
          <w:rFonts w:ascii="Arial" w:eastAsia="Times New Roman" w:hAnsi="Arial" w:cs="Arial"/>
          <w:color w:val="5078B4"/>
          <w:sz w:val="20"/>
          <w:szCs w:val="20"/>
        </w:rPr>
        <w:t xml:space="preserve"> + </w:t>
      </w:r>
      <w:proofErr w:type="spellStart"/>
      <w:r w:rsidRPr="00BB67F6">
        <w:rPr>
          <w:rFonts w:ascii="Arial" w:eastAsia="Times New Roman" w:hAnsi="Arial" w:cs="Arial"/>
          <w:color w:val="5078B4"/>
          <w:sz w:val="20"/>
          <w:szCs w:val="20"/>
        </w:rPr>
        <w:t>abD</w:t>
      </w:r>
      <w:proofErr w:type="spellEnd"/>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In this example at any one instant in time only ONE of the four analogue switches is closed, connecting only one of the input lines </w:t>
      </w:r>
      <w:r w:rsidRPr="00BB67F6">
        <w:rPr>
          <w:rFonts w:ascii="Arial" w:eastAsia="Times New Roman" w:hAnsi="Arial" w:cs="Arial"/>
          <w:color w:val="5078B4"/>
          <w:sz w:val="20"/>
          <w:szCs w:val="20"/>
        </w:rPr>
        <w:t>A</w:t>
      </w:r>
      <w:r w:rsidRPr="00BB67F6">
        <w:rPr>
          <w:rFonts w:ascii="Arial" w:eastAsia="Times New Roman" w:hAnsi="Arial" w:cs="Arial"/>
          <w:color w:val="000040"/>
          <w:sz w:val="18"/>
          <w:szCs w:val="18"/>
        </w:rPr>
        <w:t xml:space="preserve"> to </w:t>
      </w:r>
      <w:r w:rsidRPr="00BB67F6">
        <w:rPr>
          <w:rFonts w:ascii="Arial" w:eastAsia="Times New Roman" w:hAnsi="Arial" w:cs="Arial"/>
          <w:color w:val="5078B4"/>
          <w:sz w:val="20"/>
          <w:szCs w:val="20"/>
        </w:rPr>
        <w:t>D</w:t>
      </w:r>
      <w:r w:rsidRPr="00BB67F6">
        <w:rPr>
          <w:rFonts w:ascii="Arial" w:eastAsia="Times New Roman" w:hAnsi="Arial" w:cs="Arial"/>
          <w:color w:val="000040"/>
          <w:sz w:val="18"/>
          <w:szCs w:val="18"/>
        </w:rPr>
        <w:t xml:space="preserve"> to the single output at </w:t>
      </w:r>
      <w:r w:rsidRPr="00BB67F6">
        <w:rPr>
          <w:rFonts w:ascii="Arial" w:eastAsia="Times New Roman" w:hAnsi="Arial" w:cs="Arial"/>
          <w:color w:val="5078B4"/>
          <w:sz w:val="20"/>
          <w:szCs w:val="20"/>
        </w:rPr>
        <w:t>Q</w:t>
      </w:r>
      <w:r w:rsidRPr="00BB67F6">
        <w:rPr>
          <w:rFonts w:ascii="Arial" w:eastAsia="Times New Roman" w:hAnsi="Arial" w:cs="Arial"/>
          <w:color w:val="000040"/>
          <w:sz w:val="18"/>
          <w:szCs w:val="18"/>
        </w:rPr>
        <w:t>. As to which switch is closed depends upon the addressing input code on lines "</w:t>
      </w:r>
      <w:r w:rsidRPr="00BB67F6">
        <w:rPr>
          <w:rFonts w:ascii="Arial" w:eastAsia="Times New Roman" w:hAnsi="Arial" w:cs="Arial"/>
          <w:color w:val="5078B4"/>
          <w:sz w:val="20"/>
          <w:szCs w:val="20"/>
        </w:rPr>
        <w:t>a</w:t>
      </w:r>
      <w:r w:rsidRPr="00BB67F6">
        <w:rPr>
          <w:rFonts w:ascii="Arial" w:eastAsia="Times New Roman" w:hAnsi="Arial" w:cs="Arial"/>
          <w:color w:val="000040"/>
          <w:sz w:val="18"/>
          <w:szCs w:val="18"/>
        </w:rPr>
        <w:t>" and "</w:t>
      </w:r>
      <w:r w:rsidRPr="00BB67F6">
        <w:rPr>
          <w:rFonts w:ascii="Arial" w:eastAsia="Times New Roman" w:hAnsi="Arial" w:cs="Arial"/>
          <w:color w:val="5078B4"/>
          <w:sz w:val="20"/>
          <w:szCs w:val="20"/>
        </w:rPr>
        <w:t>b</w:t>
      </w:r>
      <w:r w:rsidRPr="00BB67F6">
        <w:rPr>
          <w:rFonts w:ascii="Arial" w:eastAsia="Times New Roman" w:hAnsi="Arial" w:cs="Arial"/>
          <w:color w:val="000040"/>
          <w:sz w:val="18"/>
          <w:szCs w:val="18"/>
        </w:rPr>
        <w:t xml:space="preserve">", so for this example to select input </w:t>
      </w:r>
      <w:r w:rsidRPr="00BB67F6">
        <w:rPr>
          <w:rFonts w:ascii="Arial" w:eastAsia="Times New Roman" w:hAnsi="Arial" w:cs="Arial"/>
          <w:color w:val="5078B4"/>
          <w:sz w:val="20"/>
          <w:szCs w:val="20"/>
        </w:rPr>
        <w:t>B</w:t>
      </w:r>
      <w:r w:rsidRPr="00BB67F6">
        <w:rPr>
          <w:rFonts w:ascii="Arial" w:eastAsia="Times New Roman" w:hAnsi="Arial" w:cs="Arial"/>
          <w:color w:val="000040"/>
          <w:sz w:val="18"/>
          <w:szCs w:val="18"/>
        </w:rPr>
        <w:t xml:space="preserve"> to the output at </w:t>
      </w:r>
      <w:r w:rsidRPr="00BB67F6">
        <w:rPr>
          <w:rFonts w:ascii="Arial" w:eastAsia="Times New Roman" w:hAnsi="Arial" w:cs="Arial"/>
          <w:color w:val="5078B4"/>
          <w:sz w:val="20"/>
          <w:szCs w:val="20"/>
        </w:rPr>
        <w:t>Q</w:t>
      </w:r>
      <w:r w:rsidRPr="00BB67F6">
        <w:rPr>
          <w:rFonts w:ascii="Arial" w:eastAsia="Times New Roman" w:hAnsi="Arial" w:cs="Arial"/>
          <w:color w:val="000040"/>
          <w:sz w:val="18"/>
          <w:szCs w:val="18"/>
        </w:rPr>
        <w:t>, the binary input address would need to be "</w:t>
      </w:r>
      <w:r w:rsidRPr="00BB67F6">
        <w:rPr>
          <w:rFonts w:ascii="Arial" w:eastAsia="Times New Roman" w:hAnsi="Arial" w:cs="Arial"/>
          <w:color w:val="5078B4"/>
          <w:sz w:val="20"/>
          <w:szCs w:val="20"/>
        </w:rPr>
        <w:t>a</w:t>
      </w:r>
      <w:r w:rsidRPr="00BB67F6">
        <w:rPr>
          <w:rFonts w:ascii="Arial" w:eastAsia="Times New Roman" w:hAnsi="Arial" w:cs="Arial"/>
          <w:color w:val="000040"/>
          <w:sz w:val="18"/>
          <w:szCs w:val="18"/>
        </w:rPr>
        <w:t>" = logic "1" and "</w:t>
      </w:r>
      <w:r w:rsidRPr="00BB67F6">
        <w:rPr>
          <w:rFonts w:ascii="Arial" w:eastAsia="Times New Roman" w:hAnsi="Arial" w:cs="Arial"/>
          <w:color w:val="5078B4"/>
          <w:sz w:val="20"/>
          <w:szCs w:val="20"/>
        </w:rPr>
        <w:t>b</w:t>
      </w:r>
      <w:r w:rsidRPr="00BB67F6">
        <w:rPr>
          <w:rFonts w:ascii="Arial" w:eastAsia="Times New Roman" w:hAnsi="Arial" w:cs="Arial"/>
          <w:color w:val="000040"/>
          <w:sz w:val="18"/>
          <w:szCs w:val="18"/>
        </w:rPr>
        <w:t>" = logic "0". Adding more control address lines will allow the multiplexer to control more inputs but each control line configuration will connect only ONE input to the output.</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Then the implementation of this Boolean expression above using individual logic gates would require the use of seven individual gates consisting of </w:t>
      </w:r>
      <w:r w:rsidRPr="00BB67F6">
        <w:rPr>
          <w:rFonts w:ascii="Arial" w:eastAsia="Times New Roman" w:hAnsi="Arial" w:cs="Arial"/>
          <w:color w:val="5078B4"/>
          <w:sz w:val="20"/>
          <w:szCs w:val="20"/>
        </w:rPr>
        <w:t>AND</w:t>
      </w:r>
      <w:r w:rsidRPr="00BB67F6">
        <w:rPr>
          <w:rFonts w:ascii="Arial" w:eastAsia="Times New Roman" w:hAnsi="Arial" w:cs="Arial"/>
          <w:color w:val="000040"/>
          <w:sz w:val="18"/>
          <w:szCs w:val="18"/>
        </w:rPr>
        <w:t xml:space="preserve">, </w:t>
      </w:r>
      <w:r w:rsidRPr="00BB67F6">
        <w:rPr>
          <w:rFonts w:ascii="Arial" w:eastAsia="Times New Roman" w:hAnsi="Arial" w:cs="Arial"/>
          <w:color w:val="5078B4"/>
          <w:sz w:val="20"/>
          <w:szCs w:val="20"/>
        </w:rPr>
        <w:t>OR</w:t>
      </w:r>
      <w:r w:rsidRPr="00BB67F6">
        <w:rPr>
          <w:rFonts w:ascii="Arial" w:eastAsia="Times New Roman" w:hAnsi="Arial" w:cs="Arial"/>
          <w:color w:val="000040"/>
          <w:sz w:val="18"/>
          <w:szCs w:val="18"/>
        </w:rPr>
        <w:t xml:space="preserve"> and </w:t>
      </w:r>
      <w:r w:rsidRPr="00BB67F6">
        <w:rPr>
          <w:rFonts w:ascii="Arial" w:eastAsia="Times New Roman" w:hAnsi="Arial" w:cs="Arial"/>
          <w:color w:val="5078B4"/>
          <w:sz w:val="20"/>
          <w:szCs w:val="20"/>
        </w:rPr>
        <w:t>NOT</w:t>
      </w:r>
      <w:r w:rsidRPr="00BB67F6">
        <w:rPr>
          <w:rFonts w:ascii="Arial" w:eastAsia="Times New Roman" w:hAnsi="Arial" w:cs="Arial"/>
          <w:color w:val="000040"/>
          <w:sz w:val="18"/>
          <w:szCs w:val="18"/>
        </w:rPr>
        <w:t xml:space="preserve"> gates as shown.</w:t>
      </w:r>
    </w:p>
    <w:p w:rsidR="00BB67F6" w:rsidRPr="00BB67F6" w:rsidRDefault="00BB67F6" w:rsidP="00C00769">
      <w:pPr>
        <w:spacing w:before="100" w:beforeAutospacing="1" w:after="100" w:afterAutospacing="1"/>
        <w:outlineLvl w:val="2"/>
        <w:rPr>
          <w:rFonts w:ascii="Arial" w:eastAsia="Times New Roman" w:hAnsi="Arial" w:cs="Arial"/>
          <w:b/>
          <w:bCs/>
          <w:color w:val="303090"/>
          <w:sz w:val="20"/>
          <w:szCs w:val="20"/>
          <w:u w:val="single"/>
        </w:rPr>
      </w:pPr>
      <w:r w:rsidRPr="00BB67F6">
        <w:rPr>
          <w:rFonts w:ascii="Arial" w:eastAsia="Times New Roman" w:hAnsi="Arial" w:cs="Arial"/>
          <w:b/>
          <w:bCs/>
          <w:color w:val="303090"/>
          <w:sz w:val="20"/>
          <w:szCs w:val="20"/>
          <w:u w:val="single"/>
        </w:rPr>
        <w:t>4 Channel Multiplexer using Logic Gates</w:t>
      </w:r>
    </w:p>
    <w:tbl>
      <w:tblPr>
        <w:tblW w:w="5550" w:type="dxa"/>
        <w:jc w:val="center"/>
        <w:tblCellSpacing w:w="0" w:type="dxa"/>
        <w:shd w:val="clear" w:color="auto" w:fill="FAFAFA"/>
        <w:tblCellMar>
          <w:left w:w="0" w:type="dxa"/>
          <w:right w:w="0" w:type="dxa"/>
        </w:tblCellMar>
        <w:tblLook w:val="04A0"/>
      </w:tblPr>
      <w:tblGrid>
        <w:gridCol w:w="5550"/>
      </w:tblGrid>
      <w:tr w:rsidR="00BB67F6" w:rsidRPr="00BB67F6">
        <w:trPr>
          <w:tblCellSpacing w:w="0" w:type="dxa"/>
          <w:jc w:val="center"/>
        </w:trPr>
        <w:tc>
          <w:tcPr>
            <w:tcW w:w="0" w:type="auto"/>
            <w:shd w:val="clear" w:color="auto" w:fill="FAFAFA"/>
            <w:vAlign w:val="center"/>
            <w:hideMark/>
          </w:tcPr>
          <w:p w:rsidR="00BB67F6" w:rsidRPr="00BB67F6" w:rsidRDefault="00BB67F6" w:rsidP="00C00769">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43200" cy="2247900"/>
                  <wp:effectExtent l="19050" t="0" r="0" b="0"/>
                  <wp:docPr id="18" name="Picture 18" descr="4 Channel Multiplexer using Logic G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4 Channel Multiplexer using Logic Gates"/>
                          <pic:cNvPicPr>
                            <a:picLocks noChangeAspect="1" noChangeArrowheads="1"/>
                          </pic:cNvPicPr>
                        </pic:nvPicPr>
                        <pic:blipFill>
                          <a:blip r:embed="rId21"/>
                          <a:srcRect/>
                          <a:stretch>
                            <a:fillRect/>
                          </a:stretch>
                        </pic:blipFill>
                        <pic:spPr bwMode="auto">
                          <a:xfrm>
                            <a:off x="0" y="0"/>
                            <a:ext cx="2743200" cy="2247900"/>
                          </a:xfrm>
                          <a:prstGeom prst="rect">
                            <a:avLst/>
                          </a:prstGeom>
                          <a:noFill/>
                          <a:ln w="9525">
                            <a:noFill/>
                            <a:miter lim="800000"/>
                            <a:headEnd/>
                            <a:tailEnd/>
                          </a:ln>
                        </pic:spPr>
                      </pic:pic>
                    </a:graphicData>
                  </a:graphic>
                </wp:inline>
              </w:drawing>
            </w:r>
          </w:p>
        </w:tc>
      </w:tr>
    </w:tbl>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br/>
        <w:t>The symbol used in logic diagrams to identify a multiplexer is as follows.</w:t>
      </w:r>
    </w:p>
    <w:p w:rsidR="00BB67F6" w:rsidRPr="00BB67F6" w:rsidRDefault="00BB67F6" w:rsidP="00C00769">
      <w:pPr>
        <w:spacing w:before="100" w:beforeAutospacing="1" w:after="100" w:afterAutospacing="1"/>
        <w:outlineLvl w:val="2"/>
        <w:rPr>
          <w:rFonts w:ascii="Arial" w:eastAsia="Times New Roman" w:hAnsi="Arial" w:cs="Arial"/>
          <w:b/>
          <w:bCs/>
          <w:color w:val="303090"/>
          <w:sz w:val="20"/>
          <w:szCs w:val="20"/>
          <w:u w:val="single"/>
        </w:rPr>
      </w:pPr>
      <w:r w:rsidRPr="00BB67F6">
        <w:rPr>
          <w:rFonts w:ascii="Arial" w:eastAsia="Times New Roman" w:hAnsi="Arial" w:cs="Arial"/>
          <w:b/>
          <w:bCs/>
          <w:color w:val="303090"/>
          <w:sz w:val="20"/>
          <w:szCs w:val="20"/>
          <w:u w:val="single"/>
        </w:rPr>
        <w:lastRenderedPageBreak/>
        <w:t>Multiplexer Symbol</w:t>
      </w:r>
    </w:p>
    <w:tbl>
      <w:tblPr>
        <w:tblW w:w="3600" w:type="dxa"/>
        <w:jc w:val="center"/>
        <w:tblCellSpacing w:w="0" w:type="dxa"/>
        <w:shd w:val="clear" w:color="auto" w:fill="FAFAFA"/>
        <w:tblCellMar>
          <w:left w:w="0" w:type="dxa"/>
          <w:right w:w="0" w:type="dxa"/>
        </w:tblCellMar>
        <w:tblLook w:val="04A0"/>
      </w:tblPr>
      <w:tblGrid>
        <w:gridCol w:w="3600"/>
      </w:tblGrid>
      <w:tr w:rsidR="00BB67F6" w:rsidRPr="00BB67F6">
        <w:trPr>
          <w:tblCellSpacing w:w="0" w:type="dxa"/>
          <w:jc w:val="center"/>
        </w:trPr>
        <w:tc>
          <w:tcPr>
            <w:tcW w:w="0" w:type="auto"/>
            <w:shd w:val="clear" w:color="auto" w:fill="FAFAFA"/>
            <w:vAlign w:val="center"/>
            <w:hideMark/>
          </w:tcPr>
          <w:p w:rsidR="00BB67F6" w:rsidRPr="00BB67F6" w:rsidRDefault="00BB67F6" w:rsidP="00C00769">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05940" cy="1325880"/>
                  <wp:effectExtent l="19050" t="0" r="3810" b="0"/>
                  <wp:docPr id="19" name="Picture 19" descr="Multiplexe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ultiplexer Symbol"/>
                          <pic:cNvPicPr>
                            <a:picLocks noChangeAspect="1" noChangeArrowheads="1"/>
                          </pic:cNvPicPr>
                        </pic:nvPicPr>
                        <pic:blipFill>
                          <a:blip r:embed="rId22"/>
                          <a:srcRect/>
                          <a:stretch>
                            <a:fillRect/>
                          </a:stretch>
                        </pic:blipFill>
                        <pic:spPr bwMode="auto">
                          <a:xfrm>
                            <a:off x="0" y="0"/>
                            <a:ext cx="1805940" cy="1325880"/>
                          </a:xfrm>
                          <a:prstGeom prst="rect">
                            <a:avLst/>
                          </a:prstGeom>
                          <a:noFill/>
                          <a:ln w="9525">
                            <a:noFill/>
                            <a:miter lim="800000"/>
                            <a:headEnd/>
                            <a:tailEnd/>
                          </a:ln>
                        </pic:spPr>
                      </pic:pic>
                    </a:graphicData>
                  </a:graphic>
                </wp:inline>
              </w:drawing>
            </w:r>
          </w:p>
        </w:tc>
      </w:tr>
    </w:tbl>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br/>
        <w:t>Multiplexers are not limited to just switching a number of different input lines or channels to one common single output. There are also types that can switch their inputs to multiple outputs and have arrangements or 4 to 2, 8 to 3 or even 16 to 4 etc configurations and an example of a simple Dual channel 4 input multiplexer (4 to 2) is given below:</w:t>
      </w:r>
    </w:p>
    <w:p w:rsidR="00BB67F6" w:rsidRPr="00BB67F6" w:rsidRDefault="00BB67F6" w:rsidP="00C00769">
      <w:pPr>
        <w:spacing w:before="100" w:beforeAutospacing="1" w:after="100" w:afterAutospacing="1"/>
        <w:outlineLvl w:val="2"/>
        <w:rPr>
          <w:rFonts w:ascii="Arial" w:eastAsia="Times New Roman" w:hAnsi="Arial" w:cs="Arial"/>
          <w:b/>
          <w:bCs/>
          <w:color w:val="303090"/>
          <w:sz w:val="20"/>
          <w:szCs w:val="20"/>
          <w:u w:val="single"/>
        </w:rPr>
      </w:pPr>
      <w:r w:rsidRPr="00BB67F6">
        <w:rPr>
          <w:rFonts w:ascii="Arial" w:eastAsia="Times New Roman" w:hAnsi="Arial" w:cs="Arial"/>
          <w:b/>
          <w:bCs/>
          <w:color w:val="303090"/>
          <w:sz w:val="20"/>
          <w:szCs w:val="20"/>
          <w:u w:val="single"/>
        </w:rPr>
        <w:t>4-to-2 Channel Multiplexer</w:t>
      </w:r>
    </w:p>
    <w:tbl>
      <w:tblPr>
        <w:tblW w:w="4950" w:type="dxa"/>
        <w:jc w:val="center"/>
        <w:tblCellSpacing w:w="0" w:type="dxa"/>
        <w:shd w:val="clear" w:color="auto" w:fill="FAFAFA"/>
        <w:tblCellMar>
          <w:left w:w="0" w:type="dxa"/>
          <w:right w:w="0" w:type="dxa"/>
        </w:tblCellMar>
        <w:tblLook w:val="04A0"/>
      </w:tblPr>
      <w:tblGrid>
        <w:gridCol w:w="4950"/>
      </w:tblGrid>
      <w:tr w:rsidR="00BB67F6" w:rsidRPr="00BB67F6">
        <w:trPr>
          <w:tblCellSpacing w:w="0" w:type="dxa"/>
          <w:jc w:val="center"/>
        </w:trPr>
        <w:tc>
          <w:tcPr>
            <w:tcW w:w="0" w:type="auto"/>
            <w:shd w:val="clear" w:color="auto" w:fill="FAFAFA"/>
            <w:vAlign w:val="center"/>
            <w:hideMark/>
          </w:tcPr>
          <w:p w:rsidR="00BB67F6" w:rsidRPr="00BB67F6" w:rsidRDefault="00BB67F6" w:rsidP="00C00769">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05150" cy="1484630"/>
                  <wp:effectExtent l="19050" t="0" r="0" b="0"/>
                  <wp:docPr id="20" name="Picture 20" descr="4-2 Multiplexer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4-2 Multiplexer Circuit"/>
                          <pic:cNvPicPr>
                            <a:picLocks noChangeAspect="1" noChangeArrowheads="1"/>
                          </pic:cNvPicPr>
                        </pic:nvPicPr>
                        <pic:blipFill>
                          <a:blip r:embed="rId23"/>
                          <a:srcRect/>
                          <a:stretch>
                            <a:fillRect/>
                          </a:stretch>
                        </pic:blipFill>
                        <pic:spPr bwMode="auto">
                          <a:xfrm>
                            <a:off x="0" y="0"/>
                            <a:ext cx="3105150" cy="1484630"/>
                          </a:xfrm>
                          <a:prstGeom prst="rect">
                            <a:avLst/>
                          </a:prstGeom>
                          <a:noFill/>
                          <a:ln w="9525">
                            <a:noFill/>
                            <a:miter lim="800000"/>
                            <a:headEnd/>
                            <a:tailEnd/>
                          </a:ln>
                        </pic:spPr>
                      </pic:pic>
                    </a:graphicData>
                  </a:graphic>
                </wp:inline>
              </w:drawing>
            </w:r>
          </w:p>
        </w:tc>
      </w:tr>
    </w:tbl>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Here in this example the 4 input channels are switched to 2 individual output lines but larger arrangements are also possible. This simple 4 to 2 configuration could be used for example, to switch audio signals for stereo pre-amplifiers or mixers.</w:t>
      </w:r>
    </w:p>
    <w:p w:rsidR="00BB67F6" w:rsidRPr="00BB67F6" w:rsidRDefault="00BB67F6" w:rsidP="00C00769">
      <w:pPr>
        <w:spacing w:before="100" w:beforeAutospacing="1" w:after="100" w:afterAutospacing="1"/>
        <w:outlineLvl w:val="1"/>
        <w:rPr>
          <w:rFonts w:ascii="Arial" w:eastAsia="Times New Roman" w:hAnsi="Arial" w:cs="Arial"/>
          <w:b/>
          <w:bCs/>
          <w:color w:val="4182C8"/>
          <w:sz w:val="24"/>
          <w:szCs w:val="24"/>
          <w:u w:val="single"/>
        </w:rPr>
      </w:pPr>
      <w:r w:rsidRPr="00BB67F6">
        <w:rPr>
          <w:rFonts w:ascii="Arial" w:eastAsia="Times New Roman" w:hAnsi="Arial" w:cs="Arial"/>
          <w:b/>
          <w:bCs/>
          <w:color w:val="4182C8"/>
          <w:sz w:val="24"/>
          <w:szCs w:val="24"/>
          <w:u w:val="single"/>
        </w:rPr>
        <w:t>Adjustable Amplifier Gain</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As well as sending parallel data in a serial format down a single transmission line or connection, another possible use of multi-channel multiplexers is in digital audio applications as mixers or where the gain of an analogue amplifier can be controlled digitally, for example.</w:t>
      </w:r>
    </w:p>
    <w:p w:rsidR="00BB67F6" w:rsidRPr="00BB67F6" w:rsidRDefault="00BB67F6" w:rsidP="00C00769">
      <w:pPr>
        <w:spacing w:before="100" w:beforeAutospacing="1" w:after="100" w:afterAutospacing="1"/>
        <w:outlineLvl w:val="2"/>
        <w:rPr>
          <w:rFonts w:ascii="Arial" w:eastAsia="Times New Roman" w:hAnsi="Arial" w:cs="Arial"/>
          <w:b/>
          <w:bCs/>
          <w:color w:val="303090"/>
          <w:sz w:val="20"/>
          <w:szCs w:val="20"/>
          <w:u w:val="single"/>
        </w:rPr>
      </w:pPr>
      <w:r w:rsidRPr="00BB67F6">
        <w:rPr>
          <w:rFonts w:ascii="Arial" w:eastAsia="Times New Roman" w:hAnsi="Arial" w:cs="Arial"/>
          <w:b/>
          <w:bCs/>
          <w:color w:val="303090"/>
          <w:sz w:val="20"/>
          <w:szCs w:val="20"/>
          <w:u w:val="single"/>
        </w:rPr>
        <w:t>Digitally Adjustable Amplifier Gain</w:t>
      </w:r>
    </w:p>
    <w:tbl>
      <w:tblPr>
        <w:tblW w:w="7800" w:type="dxa"/>
        <w:jc w:val="center"/>
        <w:tblCellSpacing w:w="0" w:type="dxa"/>
        <w:shd w:val="clear" w:color="auto" w:fill="FAFAFA"/>
        <w:tblCellMar>
          <w:left w:w="0" w:type="dxa"/>
          <w:right w:w="0" w:type="dxa"/>
        </w:tblCellMar>
        <w:tblLook w:val="04A0"/>
      </w:tblPr>
      <w:tblGrid>
        <w:gridCol w:w="7800"/>
      </w:tblGrid>
      <w:tr w:rsidR="00BB67F6" w:rsidRPr="00BB67F6">
        <w:trPr>
          <w:tblCellSpacing w:w="0" w:type="dxa"/>
          <w:jc w:val="center"/>
        </w:trPr>
        <w:tc>
          <w:tcPr>
            <w:tcW w:w="0" w:type="auto"/>
            <w:shd w:val="clear" w:color="auto" w:fill="FAFAFA"/>
            <w:vAlign w:val="center"/>
            <w:hideMark/>
          </w:tcPr>
          <w:p w:rsidR="00BB67F6" w:rsidRPr="00BB67F6" w:rsidRDefault="00BB67F6" w:rsidP="00C00769">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916170" cy="3530600"/>
                  <wp:effectExtent l="19050" t="0" r="0" b="0"/>
                  <wp:docPr id="21" name="Picture 21" descr="Adjustable Amplifier G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djustable Amplifier Gain"/>
                          <pic:cNvPicPr>
                            <a:picLocks noChangeAspect="1" noChangeArrowheads="1"/>
                          </pic:cNvPicPr>
                        </pic:nvPicPr>
                        <pic:blipFill>
                          <a:blip r:embed="rId24"/>
                          <a:srcRect/>
                          <a:stretch>
                            <a:fillRect/>
                          </a:stretch>
                        </pic:blipFill>
                        <pic:spPr bwMode="auto">
                          <a:xfrm>
                            <a:off x="0" y="0"/>
                            <a:ext cx="4916170" cy="3530600"/>
                          </a:xfrm>
                          <a:prstGeom prst="rect">
                            <a:avLst/>
                          </a:prstGeom>
                          <a:noFill/>
                          <a:ln w="9525">
                            <a:noFill/>
                            <a:miter lim="800000"/>
                            <a:headEnd/>
                            <a:tailEnd/>
                          </a:ln>
                        </pic:spPr>
                      </pic:pic>
                    </a:graphicData>
                  </a:graphic>
                </wp:inline>
              </w:drawing>
            </w:r>
          </w:p>
        </w:tc>
      </w:tr>
    </w:tbl>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Here, the voltage gain of the inverting amplifier is dependent upon the ratio between the input resistor, </w:t>
      </w:r>
      <w:proofErr w:type="spellStart"/>
      <w:r w:rsidRPr="00BB67F6">
        <w:rPr>
          <w:rFonts w:ascii="Arial" w:eastAsia="Times New Roman" w:hAnsi="Arial" w:cs="Arial"/>
          <w:color w:val="5078B4"/>
          <w:sz w:val="20"/>
          <w:szCs w:val="20"/>
        </w:rPr>
        <w:t>Rin</w:t>
      </w:r>
      <w:proofErr w:type="spellEnd"/>
      <w:r w:rsidRPr="00BB67F6">
        <w:rPr>
          <w:rFonts w:ascii="Arial" w:eastAsia="Times New Roman" w:hAnsi="Arial" w:cs="Arial"/>
          <w:color w:val="000040"/>
          <w:sz w:val="18"/>
          <w:szCs w:val="18"/>
        </w:rPr>
        <w:t xml:space="preserve"> and its feedback resistor, </w:t>
      </w:r>
      <w:proofErr w:type="spellStart"/>
      <w:proofErr w:type="gramStart"/>
      <w:r w:rsidRPr="00BB67F6">
        <w:rPr>
          <w:rFonts w:ascii="Arial" w:eastAsia="Times New Roman" w:hAnsi="Arial" w:cs="Arial"/>
          <w:color w:val="5078B4"/>
          <w:sz w:val="20"/>
          <w:szCs w:val="20"/>
        </w:rPr>
        <w:t>Rf</w:t>
      </w:r>
      <w:proofErr w:type="spellEnd"/>
      <w:proofErr w:type="gramEnd"/>
      <w:r w:rsidRPr="00BB67F6">
        <w:rPr>
          <w:rFonts w:ascii="Arial" w:eastAsia="Times New Roman" w:hAnsi="Arial" w:cs="Arial"/>
          <w:color w:val="000040"/>
          <w:sz w:val="18"/>
          <w:szCs w:val="18"/>
        </w:rPr>
        <w:t xml:space="preserve"> as determined in </w:t>
      </w:r>
      <w:proofErr w:type="spellStart"/>
      <w:r w:rsidRPr="00BB67F6">
        <w:rPr>
          <w:rFonts w:ascii="Arial" w:eastAsia="Times New Roman" w:hAnsi="Arial" w:cs="Arial"/>
          <w:color w:val="000040"/>
          <w:sz w:val="18"/>
          <w:szCs w:val="18"/>
        </w:rPr>
        <w:t>the</w:t>
      </w:r>
      <w:hyperlink r:id="rId25" w:history="1">
        <w:r w:rsidRPr="00BB67F6">
          <w:rPr>
            <w:rFonts w:ascii="Arial" w:eastAsia="Times New Roman" w:hAnsi="Arial" w:cs="Arial"/>
            <w:b/>
            <w:bCs/>
            <w:color w:val="006EAA"/>
            <w:sz w:val="20"/>
          </w:rPr>
          <w:t>Op</w:t>
        </w:r>
        <w:proofErr w:type="spellEnd"/>
        <w:r w:rsidRPr="00BB67F6">
          <w:rPr>
            <w:rFonts w:ascii="Arial" w:eastAsia="Times New Roman" w:hAnsi="Arial" w:cs="Arial"/>
            <w:b/>
            <w:bCs/>
            <w:color w:val="006EAA"/>
            <w:sz w:val="20"/>
          </w:rPr>
          <w:t>-amp</w:t>
        </w:r>
      </w:hyperlink>
      <w:r w:rsidRPr="00BB67F6">
        <w:rPr>
          <w:rFonts w:ascii="Arial" w:eastAsia="Times New Roman" w:hAnsi="Arial" w:cs="Arial"/>
          <w:color w:val="000040"/>
          <w:sz w:val="18"/>
          <w:szCs w:val="18"/>
        </w:rPr>
        <w:t xml:space="preserve"> tutorials. A single 4-channel (Quad) SPST switch configured as a 4-to-1 channel multiplexer is connected in series with the resistors to select any feedback resistor to vary the value of </w:t>
      </w:r>
      <w:r w:rsidRPr="00BB67F6">
        <w:rPr>
          <w:rFonts w:ascii="Arial" w:eastAsia="Times New Roman" w:hAnsi="Arial" w:cs="Arial"/>
          <w:color w:val="5078B4"/>
          <w:sz w:val="20"/>
          <w:szCs w:val="20"/>
        </w:rPr>
        <w:t>Rf</w:t>
      </w:r>
      <w:r w:rsidRPr="00BB67F6">
        <w:rPr>
          <w:rFonts w:ascii="Arial" w:eastAsia="Times New Roman" w:hAnsi="Arial" w:cs="Arial"/>
          <w:color w:val="000040"/>
          <w:sz w:val="18"/>
          <w:szCs w:val="18"/>
        </w:rPr>
        <w:t>. The combination of these resistors will determine the overall gain of the amplifier, (</w:t>
      </w:r>
      <w:r w:rsidRPr="00BB67F6">
        <w:rPr>
          <w:rFonts w:ascii="Arial" w:eastAsia="Times New Roman" w:hAnsi="Arial" w:cs="Arial"/>
          <w:color w:val="5078B4"/>
          <w:sz w:val="20"/>
          <w:szCs w:val="20"/>
        </w:rPr>
        <w:t>Av</w:t>
      </w:r>
      <w:r w:rsidRPr="00BB67F6">
        <w:rPr>
          <w:rFonts w:ascii="Arial" w:eastAsia="Times New Roman" w:hAnsi="Arial" w:cs="Arial"/>
          <w:color w:val="000040"/>
          <w:sz w:val="18"/>
          <w:szCs w:val="18"/>
        </w:rPr>
        <w:t>). Then the gain of the amplifier can be adjusted digitally by simply selecting the appropriate resistor combination.</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Digital multiplexers are sometimes also referred to as "Data Selectors" as they select the data to be sent to the output line and are commonly used in communications or high speed network switching circuits such as LAN´s and Ethernet applications. Some multiplexer IC´s have a single inverting buffer (</w:t>
      </w:r>
      <w:r w:rsidRPr="00BB67F6">
        <w:rPr>
          <w:rFonts w:ascii="Arial" w:eastAsia="Times New Roman" w:hAnsi="Arial" w:cs="Arial"/>
          <w:color w:val="5078B4"/>
          <w:sz w:val="20"/>
          <w:szCs w:val="20"/>
        </w:rPr>
        <w:t>NOT</w:t>
      </w:r>
      <w:r w:rsidRPr="00BB67F6">
        <w:rPr>
          <w:rFonts w:ascii="Arial" w:eastAsia="Times New Roman" w:hAnsi="Arial" w:cs="Arial"/>
          <w:color w:val="000040"/>
          <w:sz w:val="18"/>
          <w:szCs w:val="18"/>
        </w:rPr>
        <w:t xml:space="preserve"> Gate) connected to the output to give a positive logic output (logic "1", HIGH) on one terminal and a complimentary negative logic output (logic "0", LOW) on another different terminal.</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It is possible to make simple multiplexer circuits from standard </w:t>
      </w:r>
      <w:hyperlink r:id="rId26" w:history="1">
        <w:r w:rsidRPr="00BB67F6">
          <w:rPr>
            <w:rFonts w:ascii="Arial" w:eastAsia="Times New Roman" w:hAnsi="Arial" w:cs="Arial"/>
            <w:b/>
            <w:bCs/>
            <w:color w:val="006EAA"/>
            <w:sz w:val="20"/>
          </w:rPr>
          <w:t>AND</w:t>
        </w:r>
      </w:hyperlink>
      <w:r w:rsidRPr="00BB67F6">
        <w:rPr>
          <w:rFonts w:ascii="Arial" w:eastAsia="Times New Roman" w:hAnsi="Arial" w:cs="Arial"/>
          <w:color w:val="000040"/>
          <w:sz w:val="18"/>
          <w:szCs w:val="18"/>
        </w:rPr>
        <w:t xml:space="preserve"> </w:t>
      </w:r>
      <w:proofErr w:type="spellStart"/>
      <w:r w:rsidRPr="00BB67F6">
        <w:rPr>
          <w:rFonts w:ascii="Arial" w:eastAsia="Times New Roman" w:hAnsi="Arial" w:cs="Arial"/>
          <w:color w:val="000040"/>
          <w:sz w:val="18"/>
          <w:szCs w:val="18"/>
        </w:rPr>
        <w:t>and</w:t>
      </w:r>
      <w:proofErr w:type="spellEnd"/>
      <w:r w:rsidRPr="00BB67F6">
        <w:rPr>
          <w:rFonts w:ascii="Arial" w:eastAsia="Times New Roman" w:hAnsi="Arial" w:cs="Arial"/>
          <w:color w:val="000040"/>
          <w:sz w:val="18"/>
          <w:szCs w:val="18"/>
        </w:rPr>
        <w:t xml:space="preserve"> </w:t>
      </w:r>
      <w:hyperlink r:id="rId27" w:history="1">
        <w:r w:rsidRPr="00BB67F6">
          <w:rPr>
            <w:rFonts w:ascii="Arial" w:eastAsia="Times New Roman" w:hAnsi="Arial" w:cs="Arial"/>
            <w:b/>
            <w:bCs/>
            <w:color w:val="006EAA"/>
            <w:sz w:val="20"/>
          </w:rPr>
          <w:t>OR</w:t>
        </w:r>
      </w:hyperlink>
      <w:r w:rsidRPr="00BB67F6">
        <w:rPr>
          <w:rFonts w:ascii="Arial" w:eastAsia="Times New Roman" w:hAnsi="Arial" w:cs="Arial"/>
          <w:color w:val="000040"/>
          <w:sz w:val="18"/>
          <w:szCs w:val="18"/>
        </w:rPr>
        <w:t xml:space="preserve"> gates as we have seen above, but commonly multiplexers/data selectors are available as standard </w:t>
      </w:r>
      <w:proofErr w:type="spellStart"/>
      <w:r w:rsidRPr="00BB67F6">
        <w:rPr>
          <w:rFonts w:ascii="Arial" w:eastAsia="Times New Roman" w:hAnsi="Arial" w:cs="Arial"/>
          <w:color w:val="000040"/>
          <w:sz w:val="18"/>
          <w:szCs w:val="18"/>
        </w:rPr>
        <w:t>i.c</w:t>
      </w:r>
      <w:proofErr w:type="spellEnd"/>
      <w:r w:rsidRPr="00BB67F6">
        <w:rPr>
          <w:rFonts w:ascii="Arial" w:eastAsia="Times New Roman" w:hAnsi="Arial" w:cs="Arial"/>
          <w:color w:val="000040"/>
          <w:sz w:val="18"/>
          <w:szCs w:val="18"/>
        </w:rPr>
        <w:t>. packages such as the common TTL 74LS151 8-input to 1 line multiplexer or the TTL 74LS153 Dual 4-input to 1 line multiplexer. Multiplexer circuits with much higher number of inputs can be obtained by cascading together two or more smaller devices.</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The </w:t>
      </w:r>
      <w:r w:rsidRPr="00BB67F6">
        <w:rPr>
          <w:rFonts w:ascii="Arial" w:eastAsia="Times New Roman" w:hAnsi="Arial" w:cs="Arial"/>
          <w:b/>
          <w:bCs/>
          <w:color w:val="000040"/>
          <w:sz w:val="18"/>
        </w:rPr>
        <w:t>Multiplexer</w:t>
      </w:r>
      <w:r w:rsidRPr="00BB67F6">
        <w:rPr>
          <w:rFonts w:ascii="Arial" w:eastAsia="Times New Roman" w:hAnsi="Arial" w:cs="Arial"/>
          <w:color w:val="000040"/>
          <w:sz w:val="18"/>
          <w:szCs w:val="18"/>
        </w:rPr>
        <w:t xml:space="preserve"> is a very useful combinational device that has its uses in many different applications such as signal routing, data communications and data bus control. When used with a </w:t>
      </w:r>
      <w:proofErr w:type="spellStart"/>
      <w:r w:rsidRPr="00BB67F6">
        <w:rPr>
          <w:rFonts w:ascii="Arial" w:eastAsia="Times New Roman" w:hAnsi="Arial" w:cs="Arial"/>
          <w:color w:val="000040"/>
          <w:sz w:val="18"/>
          <w:szCs w:val="18"/>
        </w:rPr>
        <w:t>demultiplexer</w:t>
      </w:r>
      <w:proofErr w:type="spellEnd"/>
      <w:r w:rsidRPr="00BB67F6">
        <w:rPr>
          <w:rFonts w:ascii="Arial" w:eastAsia="Times New Roman" w:hAnsi="Arial" w:cs="Arial"/>
          <w:color w:val="000040"/>
          <w:sz w:val="18"/>
          <w:szCs w:val="18"/>
        </w:rPr>
        <w:t xml:space="preserve">, parallel data can be transmitted in serial form via a single data link such as a </w:t>
      </w:r>
      <w:proofErr w:type="spellStart"/>
      <w:r w:rsidRPr="00BB67F6">
        <w:rPr>
          <w:rFonts w:ascii="Arial" w:eastAsia="Times New Roman" w:hAnsi="Arial" w:cs="Arial"/>
          <w:color w:val="000040"/>
          <w:sz w:val="18"/>
          <w:szCs w:val="18"/>
        </w:rPr>
        <w:t>fibre</w:t>
      </w:r>
      <w:proofErr w:type="spellEnd"/>
      <w:r w:rsidRPr="00BB67F6">
        <w:rPr>
          <w:rFonts w:ascii="Arial" w:eastAsia="Times New Roman" w:hAnsi="Arial" w:cs="Arial"/>
          <w:color w:val="000040"/>
          <w:sz w:val="18"/>
          <w:szCs w:val="18"/>
        </w:rPr>
        <w:t>-optic cable or telephone line. They can also be used to switch either analogue, digital or video signals, with the switching current in analogue power circuits limited to below 10mA to 20mA per channel in order to reduce heat dissipation.</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In the next tutorial about combinational logic devices, we will look at the reverse of the </w:t>
      </w:r>
      <w:r w:rsidRPr="00BB67F6">
        <w:rPr>
          <w:rFonts w:ascii="Arial" w:eastAsia="Times New Roman" w:hAnsi="Arial" w:cs="Arial"/>
          <w:b/>
          <w:bCs/>
          <w:color w:val="000040"/>
          <w:sz w:val="18"/>
        </w:rPr>
        <w:t>Multiplexer</w:t>
      </w:r>
      <w:r w:rsidRPr="00BB67F6">
        <w:rPr>
          <w:rFonts w:ascii="Arial" w:eastAsia="Times New Roman" w:hAnsi="Arial" w:cs="Arial"/>
          <w:color w:val="000040"/>
          <w:sz w:val="18"/>
          <w:szCs w:val="18"/>
        </w:rPr>
        <w:t xml:space="preserve"> called the </w:t>
      </w:r>
      <w:hyperlink r:id="rId28" w:history="1">
        <w:proofErr w:type="spellStart"/>
        <w:r w:rsidRPr="00BB67F6">
          <w:rPr>
            <w:rFonts w:ascii="Arial" w:eastAsia="Times New Roman" w:hAnsi="Arial" w:cs="Arial"/>
            <w:b/>
            <w:bCs/>
            <w:color w:val="006EAA"/>
            <w:sz w:val="20"/>
          </w:rPr>
          <w:t>Demultiplexer</w:t>
        </w:r>
        <w:proofErr w:type="spellEnd"/>
      </w:hyperlink>
      <w:r w:rsidRPr="00BB67F6">
        <w:rPr>
          <w:rFonts w:ascii="Arial" w:eastAsia="Times New Roman" w:hAnsi="Arial" w:cs="Arial"/>
          <w:color w:val="000040"/>
          <w:sz w:val="18"/>
          <w:szCs w:val="18"/>
        </w:rPr>
        <w:t xml:space="preserve"> which takes a single input line and connects it to multiple output lines.</w:t>
      </w:r>
    </w:p>
    <w:p w:rsidR="00F36ABE" w:rsidRDefault="00F36ABE" w:rsidP="00C00769"/>
    <w:p w:rsidR="00C00769" w:rsidRDefault="00C00769" w:rsidP="00C00769">
      <w:pPr>
        <w:spacing w:before="86" w:after="0"/>
        <w:ind w:left="57"/>
        <w:outlineLvl w:val="1"/>
        <w:rPr>
          <w:rFonts w:ascii="Arial" w:eastAsia="Times New Roman" w:hAnsi="Arial" w:cs="Arial"/>
          <w:b/>
          <w:bCs/>
          <w:color w:val="5078B4"/>
          <w:sz w:val="24"/>
          <w:szCs w:val="24"/>
          <w:u w:val="single"/>
        </w:rPr>
      </w:pPr>
      <w:r w:rsidRPr="00BB67F6">
        <w:rPr>
          <w:rFonts w:ascii="Arial" w:eastAsia="Times New Roman" w:hAnsi="Arial" w:cs="Arial"/>
          <w:color w:val="5078B4"/>
          <w:kern w:val="36"/>
          <w:sz w:val="32"/>
          <w:szCs w:val="32"/>
        </w:rPr>
        <w:t xml:space="preserve">The </w:t>
      </w:r>
      <w:proofErr w:type="spellStart"/>
      <w:r w:rsidRPr="00BB67F6">
        <w:rPr>
          <w:rFonts w:ascii="Arial" w:eastAsia="Times New Roman" w:hAnsi="Arial" w:cs="Arial"/>
          <w:color w:val="5078B4"/>
          <w:kern w:val="36"/>
          <w:sz w:val="32"/>
          <w:szCs w:val="32"/>
        </w:rPr>
        <w:t>Demultiplexer</w:t>
      </w:r>
      <w:proofErr w:type="spellEnd"/>
      <w:r w:rsidRPr="00BB67F6">
        <w:rPr>
          <w:rFonts w:ascii="Arial" w:eastAsia="Times New Roman" w:hAnsi="Arial" w:cs="Arial"/>
          <w:b/>
          <w:bCs/>
          <w:color w:val="000040"/>
          <w:sz w:val="20"/>
        </w:rPr>
        <w:t xml:space="preserve"> Tutorial: 3 of 8</w:t>
      </w:r>
    </w:p>
    <w:p w:rsidR="00BB67F6" w:rsidRPr="00BB67F6" w:rsidRDefault="00BB67F6" w:rsidP="00C00769">
      <w:pPr>
        <w:spacing w:before="86" w:after="0"/>
        <w:ind w:left="57"/>
        <w:outlineLvl w:val="1"/>
        <w:rPr>
          <w:rFonts w:ascii="Arial" w:eastAsia="Times New Roman" w:hAnsi="Arial" w:cs="Arial"/>
          <w:b/>
          <w:bCs/>
          <w:color w:val="5078B4"/>
          <w:sz w:val="24"/>
          <w:szCs w:val="24"/>
          <w:u w:val="single"/>
        </w:rPr>
      </w:pPr>
      <w:r w:rsidRPr="00BB67F6">
        <w:rPr>
          <w:rFonts w:ascii="Arial" w:eastAsia="Times New Roman" w:hAnsi="Arial" w:cs="Arial"/>
          <w:b/>
          <w:bCs/>
          <w:color w:val="5078B4"/>
          <w:sz w:val="24"/>
          <w:szCs w:val="24"/>
          <w:u w:val="single"/>
        </w:rPr>
        <w:lastRenderedPageBreak/>
        <w:t xml:space="preserve">The </w:t>
      </w:r>
      <w:proofErr w:type="spellStart"/>
      <w:r w:rsidRPr="00BB67F6">
        <w:rPr>
          <w:rFonts w:ascii="Arial" w:eastAsia="Times New Roman" w:hAnsi="Arial" w:cs="Arial"/>
          <w:b/>
          <w:bCs/>
          <w:color w:val="5078B4"/>
          <w:sz w:val="24"/>
          <w:szCs w:val="24"/>
          <w:u w:val="single"/>
        </w:rPr>
        <w:t>Demultiplexer</w:t>
      </w:r>
      <w:proofErr w:type="spellEnd"/>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The data distributor, known more commonly as a </w:t>
      </w:r>
      <w:proofErr w:type="spellStart"/>
      <w:r w:rsidRPr="00BB67F6">
        <w:rPr>
          <w:rFonts w:ascii="Arial" w:eastAsia="Times New Roman" w:hAnsi="Arial" w:cs="Arial"/>
          <w:b/>
          <w:bCs/>
          <w:color w:val="000040"/>
          <w:sz w:val="18"/>
        </w:rPr>
        <w:t>Demultiplexer</w:t>
      </w:r>
      <w:proofErr w:type="spellEnd"/>
      <w:r w:rsidRPr="00BB67F6">
        <w:rPr>
          <w:rFonts w:ascii="Arial" w:eastAsia="Times New Roman" w:hAnsi="Arial" w:cs="Arial"/>
          <w:color w:val="000040"/>
          <w:sz w:val="18"/>
          <w:szCs w:val="18"/>
        </w:rPr>
        <w:t xml:space="preserve"> or "</w:t>
      </w:r>
      <w:proofErr w:type="spellStart"/>
      <w:r w:rsidRPr="00BB67F6">
        <w:rPr>
          <w:rFonts w:ascii="Arial" w:eastAsia="Times New Roman" w:hAnsi="Arial" w:cs="Arial"/>
          <w:color w:val="000040"/>
          <w:sz w:val="18"/>
          <w:szCs w:val="18"/>
        </w:rPr>
        <w:t>Demux</w:t>
      </w:r>
      <w:proofErr w:type="spellEnd"/>
      <w:r w:rsidRPr="00BB67F6">
        <w:rPr>
          <w:rFonts w:ascii="Arial" w:eastAsia="Times New Roman" w:hAnsi="Arial" w:cs="Arial"/>
          <w:color w:val="000040"/>
          <w:sz w:val="18"/>
          <w:szCs w:val="18"/>
        </w:rPr>
        <w:t xml:space="preserve">", is the exact opposite of the </w:t>
      </w:r>
      <w:hyperlink r:id="rId29" w:history="1">
        <w:r w:rsidRPr="00BB67F6">
          <w:rPr>
            <w:rFonts w:ascii="Arial" w:eastAsia="Times New Roman" w:hAnsi="Arial" w:cs="Arial"/>
            <w:b/>
            <w:bCs/>
            <w:color w:val="006EAA"/>
            <w:sz w:val="20"/>
          </w:rPr>
          <w:t>Multiplexer</w:t>
        </w:r>
      </w:hyperlink>
      <w:r w:rsidRPr="00BB67F6">
        <w:rPr>
          <w:rFonts w:ascii="Arial" w:eastAsia="Times New Roman" w:hAnsi="Arial" w:cs="Arial"/>
          <w:color w:val="000040"/>
          <w:sz w:val="18"/>
          <w:szCs w:val="18"/>
        </w:rPr>
        <w:t xml:space="preserve"> we saw in the previous tutorial. The </w:t>
      </w:r>
      <w:proofErr w:type="spellStart"/>
      <w:r w:rsidRPr="00BB67F6">
        <w:rPr>
          <w:rFonts w:ascii="Arial" w:eastAsia="Times New Roman" w:hAnsi="Arial" w:cs="Arial"/>
          <w:color w:val="000040"/>
          <w:sz w:val="18"/>
          <w:szCs w:val="18"/>
        </w:rPr>
        <w:t>demultiplexer</w:t>
      </w:r>
      <w:proofErr w:type="spellEnd"/>
      <w:r w:rsidRPr="00BB67F6">
        <w:rPr>
          <w:rFonts w:ascii="Arial" w:eastAsia="Times New Roman" w:hAnsi="Arial" w:cs="Arial"/>
          <w:color w:val="000040"/>
          <w:sz w:val="18"/>
          <w:szCs w:val="18"/>
        </w:rPr>
        <w:t xml:space="preserve"> takes one single input data line and then switches it to any one of a number of individual output lines one at a time. The </w:t>
      </w:r>
      <w:proofErr w:type="spellStart"/>
      <w:r w:rsidRPr="00BB67F6">
        <w:rPr>
          <w:rFonts w:ascii="Arial" w:eastAsia="Times New Roman" w:hAnsi="Arial" w:cs="Arial"/>
          <w:b/>
          <w:bCs/>
          <w:color w:val="000040"/>
          <w:sz w:val="18"/>
        </w:rPr>
        <w:t>demultiplexer</w:t>
      </w:r>
      <w:proofErr w:type="spellEnd"/>
      <w:r w:rsidRPr="00BB67F6">
        <w:rPr>
          <w:rFonts w:ascii="Arial" w:eastAsia="Times New Roman" w:hAnsi="Arial" w:cs="Arial"/>
          <w:color w:val="000040"/>
          <w:sz w:val="18"/>
          <w:szCs w:val="18"/>
        </w:rPr>
        <w:t xml:space="preserve"> converts a serial data signal at the input to a parallel data at its output lines as shown below.</w:t>
      </w:r>
    </w:p>
    <w:p w:rsidR="00BB67F6" w:rsidRPr="00BB67F6" w:rsidRDefault="00BB67F6" w:rsidP="00C00769">
      <w:pPr>
        <w:spacing w:before="100" w:beforeAutospacing="1" w:after="100" w:afterAutospacing="1"/>
        <w:outlineLvl w:val="2"/>
        <w:rPr>
          <w:rFonts w:ascii="Arial" w:eastAsia="Times New Roman" w:hAnsi="Arial" w:cs="Arial"/>
          <w:b/>
          <w:bCs/>
          <w:color w:val="303090"/>
          <w:sz w:val="20"/>
          <w:szCs w:val="20"/>
          <w:u w:val="single"/>
        </w:rPr>
      </w:pPr>
      <w:r w:rsidRPr="00BB67F6">
        <w:rPr>
          <w:rFonts w:ascii="Arial" w:eastAsia="Times New Roman" w:hAnsi="Arial" w:cs="Arial"/>
          <w:b/>
          <w:bCs/>
          <w:color w:val="303090"/>
          <w:sz w:val="20"/>
          <w:szCs w:val="20"/>
          <w:u w:val="single"/>
        </w:rPr>
        <w:t>1-to-4 Channel De-multiplexer</w:t>
      </w:r>
    </w:p>
    <w:tbl>
      <w:tblPr>
        <w:tblW w:w="5100" w:type="dxa"/>
        <w:jc w:val="center"/>
        <w:tblCellSpacing w:w="0" w:type="dxa"/>
        <w:shd w:val="clear" w:color="auto" w:fill="FAFAFA"/>
        <w:tblCellMar>
          <w:left w:w="0" w:type="dxa"/>
          <w:right w:w="0" w:type="dxa"/>
        </w:tblCellMar>
        <w:tblLook w:val="04A0"/>
      </w:tblPr>
      <w:tblGrid>
        <w:gridCol w:w="6016"/>
      </w:tblGrid>
      <w:tr w:rsidR="00BB67F6" w:rsidRPr="00BB67F6">
        <w:trPr>
          <w:tblCellSpacing w:w="0" w:type="dxa"/>
          <w:jc w:val="center"/>
        </w:trPr>
        <w:tc>
          <w:tcPr>
            <w:tcW w:w="0" w:type="auto"/>
            <w:shd w:val="clear" w:color="auto" w:fill="FAFAFA"/>
            <w:vAlign w:val="center"/>
            <w:hideMark/>
          </w:tcPr>
          <w:p w:rsidR="00BB67F6" w:rsidRPr="00BB67F6" w:rsidRDefault="00BB67F6" w:rsidP="00C00769">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96260" cy="1475740"/>
                  <wp:effectExtent l="19050" t="0" r="8890" b="0"/>
                  <wp:docPr id="33" name="Picture 33" descr="Demultiplexer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multiplexer Circuit"/>
                          <pic:cNvPicPr>
                            <a:picLocks noChangeAspect="1" noChangeArrowheads="1"/>
                          </pic:cNvPicPr>
                        </pic:nvPicPr>
                        <pic:blipFill>
                          <a:blip r:embed="rId30"/>
                          <a:srcRect/>
                          <a:stretch>
                            <a:fillRect/>
                          </a:stretch>
                        </pic:blipFill>
                        <pic:spPr bwMode="auto">
                          <a:xfrm>
                            <a:off x="0" y="0"/>
                            <a:ext cx="3096260" cy="1475740"/>
                          </a:xfrm>
                          <a:prstGeom prst="rect">
                            <a:avLst/>
                          </a:prstGeom>
                          <a:noFill/>
                          <a:ln w="9525">
                            <a:noFill/>
                            <a:miter lim="800000"/>
                            <a:headEnd/>
                            <a:tailEnd/>
                          </a:ln>
                        </pic:spPr>
                      </pic:pic>
                    </a:graphicData>
                  </a:graphic>
                </wp:inline>
              </w:drawing>
            </w:r>
          </w:p>
        </w:tc>
      </w:tr>
      <w:tr w:rsidR="00BB67F6" w:rsidRPr="00BB67F6">
        <w:trPr>
          <w:tblCellSpacing w:w="0" w:type="dxa"/>
          <w:jc w:val="center"/>
        </w:trPr>
        <w:tc>
          <w:tcPr>
            <w:tcW w:w="0" w:type="auto"/>
            <w:shd w:val="clear" w:color="auto" w:fill="FAFAFA"/>
            <w:vAlign w:val="center"/>
            <w:hideMark/>
          </w:tcPr>
          <w:p w:rsidR="00BB67F6" w:rsidRPr="00BB67F6" w:rsidRDefault="00BB67F6" w:rsidP="00C00769">
            <w:pPr>
              <w:spacing w:after="240"/>
              <w:rPr>
                <w:rFonts w:ascii="Times New Roman" w:eastAsia="Times New Roman" w:hAnsi="Times New Roman" w:cs="Times New Roman"/>
                <w:sz w:val="24"/>
                <w:szCs w:val="24"/>
              </w:rPr>
            </w:pPr>
          </w:p>
          <w:tbl>
            <w:tblPr>
              <w:tblW w:w="60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left w:w="0" w:type="dxa"/>
                <w:right w:w="0" w:type="dxa"/>
              </w:tblCellMar>
              <w:tblLook w:val="04A0"/>
            </w:tblPr>
            <w:tblGrid>
              <w:gridCol w:w="1682"/>
              <w:gridCol w:w="1682"/>
              <w:gridCol w:w="2636"/>
            </w:tblGrid>
            <w:tr w:rsidR="00BB67F6" w:rsidRPr="00BB67F6">
              <w:trPr>
                <w:trHeight w:val="300"/>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Addressing</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Input</w:t>
                  </w:r>
                  <w:r w:rsidRPr="00BB67F6">
                    <w:rPr>
                      <w:rFonts w:ascii="Arial" w:eastAsia="Times New Roman" w:hAnsi="Arial" w:cs="Arial"/>
                      <w:color w:val="5078B4"/>
                    </w:rPr>
                    <w:br/>
                    <w:t>Selected</w:t>
                  </w:r>
                </w:p>
              </w:tc>
            </w:tr>
            <w:tr w:rsidR="00BB67F6" w:rsidRPr="00BB67F6">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b</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a</w:t>
                  </w:r>
                </w:p>
              </w:tc>
              <w:tc>
                <w:tcPr>
                  <w:tcW w:w="0" w:type="auto"/>
                  <w:vMerge/>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rPr>
                      <w:rFonts w:ascii="Arial" w:eastAsia="Times New Roman" w:hAnsi="Arial" w:cs="Arial"/>
                      <w:color w:val="5078B4"/>
                    </w:rPr>
                  </w:pPr>
                </w:p>
              </w:tc>
            </w:tr>
            <w:tr w:rsidR="00BB67F6" w:rsidRPr="00BB67F6">
              <w:trPr>
                <w:trHeight w:val="33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A</w:t>
                  </w:r>
                </w:p>
              </w:tc>
            </w:tr>
            <w:tr w:rsidR="00BB67F6" w:rsidRPr="00BB67F6">
              <w:trPr>
                <w:trHeight w:val="33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B</w:t>
                  </w:r>
                </w:p>
              </w:tc>
            </w:tr>
            <w:tr w:rsidR="00BB67F6" w:rsidRPr="00BB67F6">
              <w:trPr>
                <w:trHeight w:val="33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C</w:t>
                  </w:r>
                </w:p>
              </w:tc>
            </w:tr>
            <w:tr w:rsidR="00BB67F6" w:rsidRPr="00BB67F6">
              <w:trPr>
                <w:trHeight w:val="33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D</w:t>
                  </w:r>
                </w:p>
              </w:tc>
            </w:tr>
          </w:tbl>
          <w:p w:rsidR="00BB67F6" w:rsidRPr="00BB67F6" w:rsidRDefault="00BB67F6" w:rsidP="00C00769">
            <w:pPr>
              <w:spacing w:after="0"/>
              <w:rPr>
                <w:rFonts w:ascii="Times New Roman" w:eastAsia="Times New Roman" w:hAnsi="Times New Roman" w:cs="Times New Roman"/>
                <w:sz w:val="24"/>
                <w:szCs w:val="24"/>
              </w:rPr>
            </w:pPr>
          </w:p>
        </w:tc>
      </w:tr>
    </w:tbl>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The Boolean expression for this 1-to-4 </w:t>
      </w:r>
      <w:proofErr w:type="spellStart"/>
      <w:r w:rsidRPr="00BB67F6">
        <w:rPr>
          <w:rFonts w:ascii="Arial" w:eastAsia="Times New Roman" w:hAnsi="Arial" w:cs="Arial"/>
          <w:b/>
          <w:bCs/>
          <w:color w:val="000040"/>
          <w:sz w:val="18"/>
        </w:rPr>
        <w:t>Demultiplexer</w:t>
      </w:r>
      <w:proofErr w:type="spellEnd"/>
      <w:r w:rsidRPr="00BB67F6">
        <w:rPr>
          <w:rFonts w:ascii="Arial" w:eastAsia="Times New Roman" w:hAnsi="Arial" w:cs="Arial"/>
          <w:color w:val="000040"/>
          <w:sz w:val="18"/>
          <w:szCs w:val="18"/>
        </w:rPr>
        <w:t xml:space="preserve"> above with outputs </w:t>
      </w:r>
      <w:r w:rsidRPr="00BB67F6">
        <w:rPr>
          <w:rFonts w:ascii="Arial" w:eastAsia="Times New Roman" w:hAnsi="Arial" w:cs="Arial"/>
          <w:color w:val="5078B4"/>
          <w:sz w:val="20"/>
          <w:szCs w:val="20"/>
        </w:rPr>
        <w:t>A</w:t>
      </w:r>
      <w:r w:rsidRPr="00BB67F6">
        <w:rPr>
          <w:rFonts w:ascii="Arial" w:eastAsia="Times New Roman" w:hAnsi="Arial" w:cs="Arial"/>
          <w:color w:val="000040"/>
          <w:sz w:val="18"/>
          <w:szCs w:val="18"/>
        </w:rPr>
        <w:t xml:space="preserve"> to </w:t>
      </w:r>
      <w:r w:rsidRPr="00BB67F6">
        <w:rPr>
          <w:rFonts w:ascii="Arial" w:eastAsia="Times New Roman" w:hAnsi="Arial" w:cs="Arial"/>
          <w:color w:val="5078B4"/>
          <w:sz w:val="20"/>
          <w:szCs w:val="20"/>
        </w:rPr>
        <w:t>D</w:t>
      </w:r>
      <w:r w:rsidRPr="00BB67F6">
        <w:rPr>
          <w:rFonts w:ascii="Arial" w:eastAsia="Times New Roman" w:hAnsi="Arial" w:cs="Arial"/>
          <w:color w:val="000040"/>
          <w:sz w:val="18"/>
          <w:szCs w:val="18"/>
        </w:rPr>
        <w:t xml:space="preserve"> and data select lines </w:t>
      </w:r>
      <w:r w:rsidRPr="00BB67F6">
        <w:rPr>
          <w:rFonts w:ascii="Arial" w:eastAsia="Times New Roman" w:hAnsi="Arial" w:cs="Arial"/>
          <w:color w:val="5078B4"/>
          <w:sz w:val="20"/>
          <w:szCs w:val="20"/>
        </w:rPr>
        <w:t>a, b</w:t>
      </w:r>
      <w:r w:rsidRPr="00BB67F6">
        <w:rPr>
          <w:rFonts w:ascii="Arial" w:eastAsia="Times New Roman" w:hAnsi="Arial" w:cs="Arial"/>
          <w:color w:val="000040"/>
          <w:sz w:val="18"/>
          <w:szCs w:val="18"/>
        </w:rPr>
        <w:t xml:space="preserve"> is given as:</w:t>
      </w:r>
    </w:p>
    <w:p w:rsidR="00BB67F6" w:rsidRPr="00BB67F6" w:rsidRDefault="00BB67F6" w:rsidP="00C00769">
      <w:pPr>
        <w:spacing w:before="100" w:beforeAutospacing="1" w:after="100" w:afterAutospacing="1"/>
        <w:jc w:val="center"/>
        <w:rPr>
          <w:rFonts w:ascii="Arial" w:eastAsia="Times New Roman" w:hAnsi="Arial" w:cs="Arial"/>
          <w:color w:val="000040"/>
          <w:sz w:val="18"/>
          <w:szCs w:val="18"/>
        </w:rPr>
      </w:pPr>
      <w:r w:rsidRPr="00BB67F6">
        <w:rPr>
          <w:rFonts w:ascii="Arial" w:eastAsia="Times New Roman" w:hAnsi="Arial" w:cs="Arial"/>
          <w:color w:val="5078B4"/>
          <w:sz w:val="24"/>
          <w:szCs w:val="24"/>
        </w:rPr>
        <w:t>F =</w:t>
      </w:r>
      <w:r w:rsidRPr="00BB67F6">
        <w:rPr>
          <w:rFonts w:ascii="Arial" w:eastAsia="Times New Roman" w:hAnsi="Arial" w:cs="Arial"/>
          <w:color w:val="000040"/>
          <w:sz w:val="18"/>
          <w:szCs w:val="18"/>
        </w:rPr>
        <w:t xml:space="preserve"> </w:t>
      </w:r>
      <w:proofErr w:type="spellStart"/>
      <w:r w:rsidRPr="00BB67F6">
        <w:rPr>
          <w:rFonts w:ascii="Arial" w:eastAsia="Times New Roman" w:hAnsi="Arial" w:cs="Arial"/>
          <w:color w:val="5078B4"/>
          <w:sz w:val="20"/>
          <w:szCs w:val="20"/>
        </w:rPr>
        <w:t>ab</w:t>
      </w:r>
      <w:r w:rsidRPr="00BB67F6">
        <w:rPr>
          <w:rFonts w:ascii="Arial" w:eastAsia="Times New Roman" w:hAnsi="Arial" w:cs="Arial"/>
          <w:color w:val="5078B4"/>
          <w:sz w:val="24"/>
          <w:szCs w:val="24"/>
        </w:rPr>
        <w:t>A</w:t>
      </w:r>
      <w:proofErr w:type="spellEnd"/>
      <w:r w:rsidRPr="00BB67F6">
        <w:rPr>
          <w:rFonts w:ascii="Arial" w:eastAsia="Times New Roman" w:hAnsi="Arial" w:cs="Arial"/>
          <w:color w:val="5078B4"/>
          <w:sz w:val="24"/>
          <w:szCs w:val="24"/>
        </w:rPr>
        <w:t xml:space="preserve"> + </w:t>
      </w:r>
      <w:proofErr w:type="spellStart"/>
      <w:r w:rsidRPr="00BB67F6">
        <w:rPr>
          <w:rFonts w:ascii="Arial" w:eastAsia="Times New Roman" w:hAnsi="Arial" w:cs="Arial"/>
          <w:color w:val="5078B4"/>
          <w:sz w:val="20"/>
          <w:szCs w:val="20"/>
        </w:rPr>
        <w:t>a</w:t>
      </w:r>
      <w:r w:rsidRPr="00BB67F6">
        <w:rPr>
          <w:rFonts w:ascii="Arial" w:eastAsia="Times New Roman" w:hAnsi="Arial" w:cs="Arial"/>
          <w:color w:val="5078B4"/>
          <w:sz w:val="24"/>
          <w:szCs w:val="24"/>
        </w:rPr>
        <w:t>bB</w:t>
      </w:r>
      <w:proofErr w:type="spellEnd"/>
      <w:r w:rsidRPr="00BB67F6">
        <w:rPr>
          <w:rFonts w:ascii="Arial" w:eastAsia="Times New Roman" w:hAnsi="Arial" w:cs="Arial"/>
          <w:color w:val="5078B4"/>
          <w:sz w:val="24"/>
          <w:szCs w:val="24"/>
        </w:rPr>
        <w:t xml:space="preserve"> + </w:t>
      </w:r>
      <w:proofErr w:type="spellStart"/>
      <w:proofErr w:type="gramStart"/>
      <w:r w:rsidRPr="00BB67F6">
        <w:rPr>
          <w:rFonts w:ascii="Arial" w:eastAsia="Times New Roman" w:hAnsi="Arial" w:cs="Arial"/>
          <w:color w:val="5078B4"/>
          <w:sz w:val="24"/>
          <w:szCs w:val="24"/>
        </w:rPr>
        <w:t>a</w:t>
      </w:r>
      <w:r w:rsidRPr="00BB67F6">
        <w:rPr>
          <w:rFonts w:ascii="Arial" w:eastAsia="Times New Roman" w:hAnsi="Arial" w:cs="Arial"/>
          <w:color w:val="5078B4"/>
          <w:sz w:val="20"/>
          <w:szCs w:val="20"/>
        </w:rPr>
        <w:t>b</w:t>
      </w:r>
      <w:r w:rsidRPr="00BB67F6">
        <w:rPr>
          <w:rFonts w:ascii="Arial" w:eastAsia="Times New Roman" w:hAnsi="Arial" w:cs="Arial"/>
          <w:color w:val="5078B4"/>
          <w:sz w:val="24"/>
          <w:szCs w:val="24"/>
        </w:rPr>
        <w:t>C</w:t>
      </w:r>
      <w:proofErr w:type="spellEnd"/>
      <w:proofErr w:type="gramEnd"/>
      <w:r w:rsidRPr="00BB67F6">
        <w:rPr>
          <w:rFonts w:ascii="Arial" w:eastAsia="Times New Roman" w:hAnsi="Arial" w:cs="Arial"/>
          <w:color w:val="5078B4"/>
          <w:sz w:val="24"/>
          <w:szCs w:val="24"/>
        </w:rPr>
        <w:t xml:space="preserve"> + </w:t>
      </w:r>
      <w:proofErr w:type="spellStart"/>
      <w:r w:rsidRPr="00BB67F6">
        <w:rPr>
          <w:rFonts w:ascii="Arial" w:eastAsia="Times New Roman" w:hAnsi="Arial" w:cs="Arial"/>
          <w:color w:val="5078B4"/>
          <w:sz w:val="24"/>
          <w:szCs w:val="24"/>
        </w:rPr>
        <w:t>abD</w:t>
      </w:r>
      <w:proofErr w:type="spellEnd"/>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The function of the </w:t>
      </w:r>
      <w:proofErr w:type="spellStart"/>
      <w:r w:rsidRPr="00BB67F6">
        <w:rPr>
          <w:rFonts w:ascii="Arial" w:eastAsia="Times New Roman" w:hAnsi="Arial" w:cs="Arial"/>
          <w:b/>
          <w:bCs/>
          <w:color w:val="000040"/>
          <w:sz w:val="18"/>
        </w:rPr>
        <w:t>Demultiplexer</w:t>
      </w:r>
      <w:proofErr w:type="spellEnd"/>
      <w:r w:rsidRPr="00BB67F6">
        <w:rPr>
          <w:rFonts w:ascii="Arial" w:eastAsia="Times New Roman" w:hAnsi="Arial" w:cs="Arial"/>
          <w:color w:val="000040"/>
          <w:sz w:val="18"/>
          <w:szCs w:val="18"/>
        </w:rPr>
        <w:t xml:space="preserve"> is to switch one common data input line to any one of the 4 output data lines </w:t>
      </w:r>
      <w:r w:rsidRPr="00BB67F6">
        <w:rPr>
          <w:rFonts w:ascii="Arial" w:eastAsia="Times New Roman" w:hAnsi="Arial" w:cs="Arial"/>
          <w:color w:val="5078B4"/>
          <w:sz w:val="20"/>
          <w:szCs w:val="20"/>
        </w:rPr>
        <w:t>A</w:t>
      </w:r>
      <w:r w:rsidRPr="00BB67F6">
        <w:rPr>
          <w:rFonts w:ascii="Arial" w:eastAsia="Times New Roman" w:hAnsi="Arial" w:cs="Arial"/>
          <w:color w:val="000040"/>
          <w:sz w:val="18"/>
          <w:szCs w:val="18"/>
        </w:rPr>
        <w:t xml:space="preserve"> to </w:t>
      </w:r>
      <w:r w:rsidRPr="00BB67F6">
        <w:rPr>
          <w:rFonts w:ascii="Arial" w:eastAsia="Times New Roman" w:hAnsi="Arial" w:cs="Arial"/>
          <w:color w:val="5078B4"/>
          <w:sz w:val="20"/>
          <w:szCs w:val="20"/>
        </w:rPr>
        <w:t>D</w:t>
      </w:r>
      <w:r w:rsidRPr="00BB67F6">
        <w:rPr>
          <w:rFonts w:ascii="Arial" w:eastAsia="Times New Roman" w:hAnsi="Arial" w:cs="Arial"/>
          <w:color w:val="000040"/>
          <w:sz w:val="18"/>
          <w:szCs w:val="18"/>
        </w:rPr>
        <w:t xml:space="preserve"> in our example above. As with the multiplexer the individual solid state switches are selected by the binary input address code on the output select pins "</w:t>
      </w:r>
      <w:r w:rsidRPr="00BB67F6">
        <w:rPr>
          <w:rFonts w:ascii="Arial" w:eastAsia="Times New Roman" w:hAnsi="Arial" w:cs="Arial"/>
          <w:color w:val="5078B4"/>
          <w:sz w:val="20"/>
          <w:szCs w:val="20"/>
        </w:rPr>
        <w:t>a</w:t>
      </w:r>
      <w:r w:rsidRPr="00BB67F6">
        <w:rPr>
          <w:rFonts w:ascii="Arial" w:eastAsia="Times New Roman" w:hAnsi="Arial" w:cs="Arial"/>
          <w:color w:val="000040"/>
          <w:sz w:val="18"/>
          <w:szCs w:val="18"/>
        </w:rPr>
        <w:t>" and "</w:t>
      </w:r>
      <w:r w:rsidRPr="00BB67F6">
        <w:rPr>
          <w:rFonts w:ascii="Arial" w:eastAsia="Times New Roman" w:hAnsi="Arial" w:cs="Arial"/>
          <w:color w:val="5078B4"/>
          <w:sz w:val="20"/>
          <w:szCs w:val="20"/>
        </w:rPr>
        <w:t>b</w:t>
      </w:r>
      <w:r w:rsidRPr="00BB67F6">
        <w:rPr>
          <w:rFonts w:ascii="Arial" w:eastAsia="Times New Roman" w:hAnsi="Arial" w:cs="Arial"/>
          <w:color w:val="000040"/>
          <w:sz w:val="18"/>
          <w:szCs w:val="18"/>
        </w:rPr>
        <w:t>" and by adding more address line inputs it is possible to switch more outputs giving a 1-to-2</w:t>
      </w:r>
      <w:r w:rsidRPr="00BB67F6">
        <w:rPr>
          <w:rFonts w:ascii="Arial" w:eastAsia="Times New Roman" w:hAnsi="Arial" w:cs="Arial"/>
          <w:color w:val="000040"/>
          <w:sz w:val="18"/>
          <w:szCs w:val="18"/>
          <w:vertAlign w:val="superscript"/>
        </w:rPr>
        <w:t>n</w:t>
      </w:r>
      <w:r w:rsidRPr="00BB67F6">
        <w:rPr>
          <w:rFonts w:ascii="Arial" w:eastAsia="Times New Roman" w:hAnsi="Arial" w:cs="Arial"/>
          <w:color w:val="000040"/>
          <w:sz w:val="18"/>
          <w:szCs w:val="18"/>
        </w:rPr>
        <w:t xml:space="preserve"> data line outputs. Some standard </w:t>
      </w:r>
      <w:proofErr w:type="spellStart"/>
      <w:r w:rsidRPr="00BB67F6">
        <w:rPr>
          <w:rFonts w:ascii="Arial" w:eastAsia="Times New Roman" w:hAnsi="Arial" w:cs="Arial"/>
          <w:color w:val="000040"/>
          <w:sz w:val="18"/>
          <w:szCs w:val="18"/>
        </w:rPr>
        <w:t>demultiplexer</w:t>
      </w:r>
      <w:proofErr w:type="spellEnd"/>
      <w:r w:rsidRPr="00BB67F6">
        <w:rPr>
          <w:rFonts w:ascii="Arial" w:eastAsia="Times New Roman" w:hAnsi="Arial" w:cs="Arial"/>
          <w:color w:val="000040"/>
          <w:sz w:val="18"/>
          <w:szCs w:val="18"/>
        </w:rPr>
        <w:t xml:space="preserve"> IC´s also have an "enable output" input pin which disables or prevents the input from being passed to the selected output. Also some have latches built into their outputs to maintain the output logic level after the address inputs have been changed. However, in standard decoder type circuits the address input will determine which single data output will have the same value as the data input with all other data outputs having the value of logic "0".</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The implementation of the Boolean expression above using individual logic gates would require the use of six individual gates consisting of </w:t>
      </w:r>
      <w:r w:rsidRPr="00BB67F6">
        <w:rPr>
          <w:rFonts w:ascii="Arial" w:eastAsia="Times New Roman" w:hAnsi="Arial" w:cs="Arial"/>
          <w:color w:val="5078B4"/>
          <w:sz w:val="20"/>
          <w:szCs w:val="20"/>
        </w:rPr>
        <w:t>AND</w:t>
      </w:r>
      <w:r w:rsidRPr="00BB67F6">
        <w:rPr>
          <w:rFonts w:ascii="Arial" w:eastAsia="Times New Roman" w:hAnsi="Arial" w:cs="Arial"/>
          <w:color w:val="000040"/>
          <w:sz w:val="18"/>
          <w:szCs w:val="18"/>
        </w:rPr>
        <w:t xml:space="preserve"> </w:t>
      </w:r>
      <w:proofErr w:type="spellStart"/>
      <w:r w:rsidRPr="00BB67F6">
        <w:rPr>
          <w:rFonts w:ascii="Arial" w:eastAsia="Times New Roman" w:hAnsi="Arial" w:cs="Arial"/>
          <w:color w:val="000040"/>
          <w:sz w:val="18"/>
          <w:szCs w:val="18"/>
        </w:rPr>
        <w:t>and</w:t>
      </w:r>
      <w:proofErr w:type="spellEnd"/>
      <w:r w:rsidRPr="00BB67F6">
        <w:rPr>
          <w:rFonts w:ascii="Arial" w:eastAsia="Times New Roman" w:hAnsi="Arial" w:cs="Arial"/>
          <w:color w:val="000040"/>
          <w:sz w:val="18"/>
          <w:szCs w:val="18"/>
        </w:rPr>
        <w:t xml:space="preserve"> </w:t>
      </w:r>
      <w:r w:rsidRPr="00BB67F6">
        <w:rPr>
          <w:rFonts w:ascii="Arial" w:eastAsia="Times New Roman" w:hAnsi="Arial" w:cs="Arial"/>
          <w:color w:val="5078B4"/>
          <w:sz w:val="20"/>
          <w:szCs w:val="20"/>
        </w:rPr>
        <w:t>NOT</w:t>
      </w:r>
      <w:r w:rsidRPr="00BB67F6">
        <w:rPr>
          <w:rFonts w:ascii="Arial" w:eastAsia="Times New Roman" w:hAnsi="Arial" w:cs="Arial"/>
          <w:color w:val="000040"/>
          <w:sz w:val="18"/>
          <w:szCs w:val="18"/>
        </w:rPr>
        <w:t xml:space="preserve"> gates as shown.</w:t>
      </w:r>
    </w:p>
    <w:p w:rsidR="00BB67F6" w:rsidRPr="00BB67F6" w:rsidRDefault="00BB67F6" w:rsidP="00C00769">
      <w:pPr>
        <w:spacing w:before="100" w:beforeAutospacing="1" w:after="100" w:afterAutospacing="1"/>
        <w:outlineLvl w:val="2"/>
        <w:rPr>
          <w:rFonts w:ascii="Arial" w:eastAsia="Times New Roman" w:hAnsi="Arial" w:cs="Arial"/>
          <w:b/>
          <w:bCs/>
          <w:color w:val="303090"/>
          <w:sz w:val="20"/>
          <w:szCs w:val="20"/>
          <w:u w:val="single"/>
        </w:rPr>
      </w:pPr>
      <w:r w:rsidRPr="00BB67F6">
        <w:rPr>
          <w:rFonts w:ascii="Arial" w:eastAsia="Times New Roman" w:hAnsi="Arial" w:cs="Arial"/>
          <w:b/>
          <w:bCs/>
          <w:color w:val="303090"/>
          <w:sz w:val="20"/>
          <w:szCs w:val="20"/>
          <w:u w:val="single"/>
        </w:rPr>
        <w:t xml:space="preserve">4 Channel </w:t>
      </w:r>
      <w:proofErr w:type="spellStart"/>
      <w:r w:rsidRPr="00BB67F6">
        <w:rPr>
          <w:rFonts w:ascii="Arial" w:eastAsia="Times New Roman" w:hAnsi="Arial" w:cs="Arial"/>
          <w:b/>
          <w:bCs/>
          <w:color w:val="303090"/>
          <w:sz w:val="20"/>
          <w:szCs w:val="20"/>
          <w:u w:val="single"/>
        </w:rPr>
        <w:t>Demultiplexer</w:t>
      </w:r>
      <w:proofErr w:type="spellEnd"/>
      <w:r w:rsidRPr="00BB67F6">
        <w:rPr>
          <w:rFonts w:ascii="Arial" w:eastAsia="Times New Roman" w:hAnsi="Arial" w:cs="Arial"/>
          <w:b/>
          <w:bCs/>
          <w:color w:val="303090"/>
          <w:sz w:val="20"/>
          <w:szCs w:val="20"/>
          <w:u w:val="single"/>
        </w:rPr>
        <w:t xml:space="preserve"> using Logic Gates</w:t>
      </w:r>
    </w:p>
    <w:tbl>
      <w:tblPr>
        <w:tblW w:w="3750" w:type="dxa"/>
        <w:jc w:val="center"/>
        <w:tblCellSpacing w:w="0" w:type="dxa"/>
        <w:shd w:val="clear" w:color="auto" w:fill="FAFAFA"/>
        <w:tblCellMar>
          <w:left w:w="0" w:type="dxa"/>
          <w:right w:w="0" w:type="dxa"/>
        </w:tblCellMar>
        <w:tblLook w:val="04A0"/>
      </w:tblPr>
      <w:tblGrid>
        <w:gridCol w:w="3750"/>
      </w:tblGrid>
      <w:tr w:rsidR="00BB67F6" w:rsidRPr="00BB67F6">
        <w:trPr>
          <w:tblCellSpacing w:w="0" w:type="dxa"/>
          <w:jc w:val="center"/>
        </w:trPr>
        <w:tc>
          <w:tcPr>
            <w:tcW w:w="0" w:type="auto"/>
            <w:shd w:val="clear" w:color="auto" w:fill="FAFAFA"/>
            <w:vAlign w:val="center"/>
            <w:hideMark/>
          </w:tcPr>
          <w:p w:rsidR="00BB67F6" w:rsidRPr="00BB67F6" w:rsidRDefault="00BB67F6" w:rsidP="00C00769">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326640" cy="2806700"/>
                  <wp:effectExtent l="19050" t="0" r="0" b="0"/>
                  <wp:docPr id="34" name="Picture 34" descr="4 Channel Demultiplexer using Logic G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4 Channel Demultiplexer using Logic Gates"/>
                          <pic:cNvPicPr>
                            <a:picLocks noChangeAspect="1" noChangeArrowheads="1"/>
                          </pic:cNvPicPr>
                        </pic:nvPicPr>
                        <pic:blipFill>
                          <a:blip r:embed="rId31"/>
                          <a:srcRect/>
                          <a:stretch>
                            <a:fillRect/>
                          </a:stretch>
                        </pic:blipFill>
                        <pic:spPr bwMode="auto">
                          <a:xfrm>
                            <a:off x="0" y="0"/>
                            <a:ext cx="2326640" cy="2806700"/>
                          </a:xfrm>
                          <a:prstGeom prst="rect">
                            <a:avLst/>
                          </a:prstGeom>
                          <a:noFill/>
                          <a:ln w="9525">
                            <a:noFill/>
                            <a:miter lim="800000"/>
                            <a:headEnd/>
                            <a:tailEnd/>
                          </a:ln>
                        </pic:spPr>
                      </pic:pic>
                    </a:graphicData>
                  </a:graphic>
                </wp:inline>
              </w:drawing>
            </w:r>
          </w:p>
        </w:tc>
      </w:tr>
    </w:tbl>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br/>
        <w:t xml:space="preserve">The symbol used in logic diagrams to identify a </w:t>
      </w:r>
      <w:proofErr w:type="spellStart"/>
      <w:r w:rsidRPr="00BB67F6">
        <w:rPr>
          <w:rFonts w:ascii="Arial" w:eastAsia="Times New Roman" w:hAnsi="Arial" w:cs="Arial"/>
          <w:color w:val="000040"/>
          <w:sz w:val="18"/>
          <w:szCs w:val="18"/>
        </w:rPr>
        <w:t>demultiplexer</w:t>
      </w:r>
      <w:proofErr w:type="spellEnd"/>
      <w:r w:rsidRPr="00BB67F6">
        <w:rPr>
          <w:rFonts w:ascii="Arial" w:eastAsia="Times New Roman" w:hAnsi="Arial" w:cs="Arial"/>
          <w:color w:val="000040"/>
          <w:sz w:val="18"/>
          <w:szCs w:val="18"/>
        </w:rPr>
        <w:t xml:space="preserve"> is as follows.</w:t>
      </w:r>
    </w:p>
    <w:p w:rsidR="00BB67F6" w:rsidRPr="00BB67F6" w:rsidRDefault="00BB67F6" w:rsidP="00C00769">
      <w:pPr>
        <w:spacing w:before="100" w:beforeAutospacing="1" w:after="100" w:afterAutospacing="1"/>
        <w:outlineLvl w:val="2"/>
        <w:rPr>
          <w:rFonts w:ascii="Arial" w:eastAsia="Times New Roman" w:hAnsi="Arial" w:cs="Arial"/>
          <w:b/>
          <w:bCs/>
          <w:color w:val="303090"/>
          <w:sz w:val="20"/>
          <w:szCs w:val="20"/>
          <w:u w:val="single"/>
        </w:rPr>
      </w:pPr>
      <w:proofErr w:type="spellStart"/>
      <w:r w:rsidRPr="00BB67F6">
        <w:rPr>
          <w:rFonts w:ascii="Arial" w:eastAsia="Times New Roman" w:hAnsi="Arial" w:cs="Arial"/>
          <w:b/>
          <w:bCs/>
          <w:color w:val="303090"/>
          <w:sz w:val="20"/>
          <w:szCs w:val="20"/>
          <w:u w:val="single"/>
        </w:rPr>
        <w:t>Demultiplexer</w:t>
      </w:r>
      <w:proofErr w:type="spellEnd"/>
      <w:r w:rsidRPr="00BB67F6">
        <w:rPr>
          <w:rFonts w:ascii="Arial" w:eastAsia="Times New Roman" w:hAnsi="Arial" w:cs="Arial"/>
          <w:b/>
          <w:bCs/>
          <w:color w:val="303090"/>
          <w:sz w:val="20"/>
          <w:szCs w:val="20"/>
          <w:u w:val="single"/>
        </w:rPr>
        <w:t xml:space="preserve"> Symbol</w:t>
      </w:r>
    </w:p>
    <w:tbl>
      <w:tblPr>
        <w:tblW w:w="3600" w:type="dxa"/>
        <w:jc w:val="center"/>
        <w:tblCellSpacing w:w="0" w:type="dxa"/>
        <w:shd w:val="clear" w:color="auto" w:fill="FAFAFA"/>
        <w:tblCellMar>
          <w:left w:w="0" w:type="dxa"/>
          <w:right w:w="0" w:type="dxa"/>
        </w:tblCellMar>
        <w:tblLook w:val="04A0"/>
      </w:tblPr>
      <w:tblGrid>
        <w:gridCol w:w="3600"/>
      </w:tblGrid>
      <w:tr w:rsidR="00BB67F6" w:rsidRPr="00BB67F6">
        <w:trPr>
          <w:tblCellSpacing w:w="0" w:type="dxa"/>
          <w:jc w:val="center"/>
        </w:trPr>
        <w:tc>
          <w:tcPr>
            <w:tcW w:w="0" w:type="auto"/>
            <w:shd w:val="clear" w:color="auto" w:fill="FAFAFA"/>
            <w:vAlign w:val="center"/>
            <w:hideMark/>
          </w:tcPr>
          <w:p w:rsidR="00BB67F6" w:rsidRPr="00BB67F6" w:rsidRDefault="00BB67F6" w:rsidP="00C00769">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26945" cy="1656715"/>
                  <wp:effectExtent l="19050" t="0" r="1905" b="0"/>
                  <wp:docPr id="35" name="Picture 35" descr="Deultiplexe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eultiplexer Symbol"/>
                          <pic:cNvPicPr>
                            <a:picLocks noChangeAspect="1" noChangeArrowheads="1"/>
                          </pic:cNvPicPr>
                        </pic:nvPicPr>
                        <pic:blipFill>
                          <a:blip r:embed="rId32"/>
                          <a:srcRect/>
                          <a:stretch>
                            <a:fillRect/>
                          </a:stretch>
                        </pic:blipFill>
                        <pic:spPr bwMode="auto">
                          <a:xfrm>
                            <a:off x="0" y="0"/>
                            <a:ext cx="2226945" cy="1656715"/>
                          </a:xfrm>
                          <a:prstGeom prst="rect">
                            <a:avLst/>
                          </a:prstGeom>
                          <a:noFill/>
                          <a:ln w="9525">
                            <a:noFill/>
                            <a:miter lim="800000"/>
                            <a:headEnd/>
                            <a:tailEnd/>
                          </a:ln>
                        </pic:spPr>
                      </pic:pic>
                    </a:graphicData>
                  </a:graphic>
                </wp:inline>
              </w:drawing>
            </w:r>
          </w:p>
        </w:tc>
      </w:tr>
    </w:tbl>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Standard </w:t>
      </w:r>
      <w:proofErr w:type="spellStart"/>
      <w:r w:rsidRPr="00BB67F6">
        <w:rPr>
          <w:rFonts w:ascii="Arial" w:eastAsia="Times New Roman" w:hAnsi="Arial" w:cs="Arial"/>
          <w:b/>
          <w:bCs/>
          <w:color w:val="000040"/>
          <w:sz w:val="18"/>
        </w:rPr>
        <w:t>Demultiplexer</w:t>
      </w:r>
      <w:proofErr w:type="spellEnd"/>
      <w:r w:rsidRPr="00BB67F6">
        <w:rPr>
          <w:rFonts w:ascii="Arial" w:eastAsia="Times New Roman" w:hAnsi="Arial" w:cs="Arial"/>
          <w:color w:val="000040"/>
          <w:sz w:val="18"/>
          <w:szCs w:val="18"/>
        </w:rPr>
        <w:t xml:space="preserve"> IC packages available are the TTL 74LS138 1 to 8-output </w:t>
      </w:r>
      <w:proofErr w:type="spellStart"/>
      <w:r w:rsidRPr="00BB67F6">
        <w:rPr>
          <w:rFonts w:ascii="Arial" w:eastAsia="Times New Roman" w:hAnsi="Arial" w:cs="Arial"/>
          <w:color w:val="000040"/>
          <w:sz w:val="18"/>
          <w:szCs w:val="18"/>
        </w:rPr>
        <w:t>demultiplexer</w:t>
      </w:r>
      <w:proofErr w:type="spellEnd"/>
      <w:r w:rsidRPr="00BB67F6">
        <w:rPr>
          <w:rFonts w:ascii="Arial" w:eastAsia="Times New Roman" w:hAnsi="Arial" w:cs="Arial"/>
          <w:color w:val="000040"/>
          <w:sz w:val="18"/>
          <w:szCs w:val="18"/>
        </w:rPr>
        <w:t xml:space="preserve">, the TTL 74LS139 Dual 1-to-4 output </w:t>
      </w:r>
      <w:proofErr w:type="spellStart"/>
      <w:r w:rsidRPr="00BB67F6">
        <w:rPr>
          <w:rFonts w:ascii="Arial" w:eastAsia="Times New Roman" w:hAnsi="Arial" w:cs="Arial"/>
          <w:color w:val="000040"/>
          <w:sz w:val="18"/>
          <w:szCs w:val="18"/>
        </w:rPr>
        <w:t>demultiplexer</w:t>
      </w:r>
      <w:proofErr w:type="spellEnd"/>
      <w:r w:rsidRPr="00BB67F6">
        <w:rPr>
          <w:rFonts w:ascii="Arial" w:eastAsia="Times New Roman" w:hAnsi="Arial" w:cs="Arial"/>
          <w:color w:val="000040"/>
          <w:sz w:val="18"/>
          <w:szCs w:val="18"/>
        </w:rPr>
        <w:t xml:space="preserve"> or the CMOS CD4514 1-to-16 output </w:t>
      </w:r>
      <w:proofErr w:type="spellStart"/>
      <w:r w:rsidRPr="00BB67F6">
        <w:rPr>
          <w:rFonts w:ascii="Arial" w:eastAsia="Times New Roman" w:hAnsi="Arial" w:cs="Arial"/>
          <w:color w:val="000040"/>
          <w:sz w:val="18"/>
          <w:szCs w:val="18"/>
        </w:rPr>
        <w:t>demultiplexer</w:t>
      </w:r>
      <w:proofErr w:type="spellEnd"/>
      <w:r w:rsidRPr="00BB67F6">
        <w:rPr>
          <w:rFonts w:ascii="Arial" w:eastAsia="Times New Roman" w:hAnsi="Arial" w:cs="Arial"/>
          <w:color w:val="000040"/>
          <w:sz w:val="18"/>
          <w:szCs w:val="18"/>
        </w:rPr>
        <w:t xml:space="preserve">. Another type of </w:t>
      </w:r>
      <w:proofErr w:type="spellStart"/>
      <w:r w:rsidRPr="00BB67F6">
        <w:rPr>
          <w:rFonts w:ascii="Arial" w:eastAsia="Times New Roman" w:hAnsi="Arial" w:cs="Arial"/>
          <w:color w:val="000040"/>
          <w:sz w:val="18"/>
          <w:szCs w:val="18"/>
        </w:rPr>
        <w:t>demultiplexer</w:t>
      </w:r>
      <w:proofErr w:type="spellEnd"/>
      <w:r w:rsidRPr="00BB67F6">
        <w:rPr>
          <w:rFonts w:ascii="Arial" w:eastAsia="Times New Roman" w:hAnsi="Arial" w:cs="Arial"/>
          <w:color w:val="000040"/>
          <w:sz w:val="18"/>
          <w:szCs w:val="18"/>
        </w:rPr>
        <w:t xml:space="preserve"> is the 24-pin, 74LS154 which is a 4-bit to 16-line </w:t>
      </w:r>
      <w:proofErr w:type="spellStart"/>
      <w:r w:rsidRPr="00BB67F6">
        <w:rPr>
          <w:rFonts w:ascii="Arial" w:eastAsia="Times New Roman" w:hAnsi="Arial" w:cs="Arial"/>
          <w:color w:val="000040"/>
          <w:sz w:val="18"/>
          <w:szCs w:val="18"/>
        </w:rPr>
        <w:t>demultiplexer</w:t>
      </w:r>
      <w:proofErr w:type="spellEnd"/>
      <w:r w:rsidRPr="00BB67F6">
        <w:rPr>
          <w:rFonts w:ascii="Arial" w:eastAsia="Times New Roman" w:hAnsi="Arial" w:cs="Arial"/>
          <w:color w:val="000040"/>
          <w:sz w:val="18"/>
          <w:szCs w:val="18"/>
        </w:rPr>
        <w:t xml:space="preserve">/decoder. Here the individual output positions are selected using a 4-bit binary coded input. Like multiplexers, </w:t>
      </w:r>
      <w:proofErr w:type="spellStart"/>
      <w:r w:rsidRPr="00BB67F6">
        <w:rPr>
          <w:rFonts w:ascii="Arial" w:eastAsia="Times New Roman" w:hAnsi="Arial" w:cs="Arial"/>
          <w:color w:val="000040"/>
          <w:sz w:val="18"/>
          <w:szCs w:val="18"/>
        </w:rPr>
        <w:t>demultiplexers</w:t>
      </w:r>
      <w:proofErr w:type="spellEnd"/>
      <w:r w:rsidRPr="00BB67F6">
        <w:rPr>
          <w:rFonts w:ascii="Arial" w:eastAsia="Times New Roman" w:hAnsi="Arial" w:cs="Arial"/>
          <w:color w:val="000040"/>
          <w:sz w:val="18"/>
          <w:szCs w:val="18"/>
        </w:rPr>
        <w:t xml:space="preserve"> can also be cascaded together to form higher order </w:t>
      </w:r>
      <w:proofErr w:type="spellStart"/>
      <w:r w:rsidRPr="00BB67F6">
        <w:rPr>
          <w:rFonts w:ascii="Arial" w:eastAsia="Times New Roman" w:hAnsi="Arial" w:cs="Arial"/>
          <w:color w:val="000040"/>
          <w:sz w:val="18"/>
          <w:szCs w:val="18"/>
        </w:rPr>
        <w:t>demultiplexers</w:t>
      </w:r>
      <w:proofErr w:type="spellEnd"/>
      <w:r w:rsidRPr="00BB67F6">
        <w:rPr>
          <w:rFonts w:ascii="Arial" w:eastAsia="Times New Roman" w:hAnsi="Arial" w:cs="Arial"/>
          <w:color w:val="000040"/>
          <w:sz w:val="18"/>
          <w:szCs w:val="18"/>
        </w:rPr>
        <w:t>.</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Unlike multiplexers which convert data from a single data line to multiple lines and </w:t>
      </w:r>
      <w:proofErr w:type="spellStart"/>
      <w:r w:rsidRPr="00BB67F6">
        <w:rPr>
          <w:rFonts w:ascii="Arial" w:eastAsia="Times New Roman" w:hAnsi="Arial" w:cs="Arial"/>
          <w:color w:val="000040"/>
          <w:sz w:val="18"/>
          <w:szCs w:val="18"/>
        </w:rPr>
        <w:t>demultiplexers</w:t>
      </w:r>
      <w:proofErr w:type="spellEnd"/>
      <w:r w:rsidRPr="00BB67F6">
        <w:rPr>
          <w:rFonts w:ascii="Arial" w:eastAsia="Times New Roman" w:hAnsi="Arial" w:cs="Arial"/>
          <w:color w:val="000040"/>
          <w:sz w:val="18"/>
          <w:szCs w:val="18"/>
        </w:rPr>
        <w:t xml:space="preserve"> which convert multiple lines to a single data line, there are devices available which convert data to and from multiple lines and in the next tutorial about combinational logic devices, we will look at </w:t>
      </w:r>
      <w:hyperlink r:id="rId33" w:history="1">
        <w:r w:rsidRPr="00BB67F6">
          <w:rPr>
            <w:rFonts w:ascii="Arial" w:eastAsia="Times New Roman" w:hAnsi="Arial" w:cs="Arial"/>
            <w:b/>
            <w:bCs/>
            <w:color w:val="006EAA"/>
            <w:sz w:val="20"/>
          </w:rPr>
          <w:t>Encoders</w:t>
        </w:r>
      </w:hyperlink>
      <w:r w:rsidRPr="00BB67F6">
        <w:rPr>
          <w:rFonts w:ascii="Arial" w:eastAsia="Times New Roman" w:hAnsi="Arial" w:cs="Arial"/>
          <w:color w:val="000040"/>
          <w:sz w:val="18"/>
          <w:szCs w:val="18"/>
        </w:rPr>
        <w:t xml:space="preserve"> which convert multiple input lines into multiple output lines, converting the data from one form to another.</w:t>
      </w:r>
    </w:p>
    <w:p w:rsidR="00C00769" w:rsidRDefault="00C00769" w:rsidP="00C00769">
      <w:pPr>
        <w:spacing w:before="86" w:after="0"/>
        <w:ind w:left="57"/>
        <w:outlineLvl w:val="1"/>
        <w:rPr>
          <w:rFonts w:ascii="Arial" w:eastAsia="Times New Roman" w:hAnsi="Arial" w:cs="Arial"/>
          <w:b/>
          <w:bCs/>
          <w:color w:val="5078B4"/>
          <w:sz w:val="24"/>
          <w:szCs w:val="24"/>
          <w:u w:val="single"/>
        </w:rPr>
      </w:pPr>
      <w:r w:rsidRPr="00BB67F6">
        <w:rPr>
          <w:rFonts w:ascii="Arial" w:eastAsia="Times New Roman" w:hAnsi="Arial" w:cs="Arial"/>
          <w:color w:val="5078B4"/>
          <w:kern w:val="36"/>
          <w:sz w:val="32"/>
          <w:szCs w:val="32"/>
        </w:rPr>
        <w:t>Priority Encoder</w:t>
      </w:r>
      <w:r w:rsidRPr="00BB67F6">
        <w:rPr>
          <w:rFonts w:ascii="Arial" w:eastAsia="Times New Roman" w:hAnsi="Arial" w:cs="Arial"/>
          <w:b/>
          <w:bCs/>
          <w:color w:val="000040"/>
          <w:sz w:val="20"/>
        </w:rPr>
        <w:t xml:space="preserve"> Tutorial: 4 of 8</w:t>
      </w:r>
    </w:p>
    <w:p w:rsidR="00BB67F6" w:rsidRPr="00BB67F6" w:rsidRDefault="00BB67F6" w:rsidP="00C00769">
      <w:pPr>
        <w:spacing w:before="86" w:after="0"/>
        <w:ind w:left="57"/>
        <w:outlineLvl w:val="1"/>
        <w:rPr>
          <w:rFonts w:ascii="Arial" w:eastAsia="Times New Roman" w:hAnsi="Arial" w:cs="Arial"/>
          <w:b/>
          <w:bCs/>
          <w:color w:val="5078B4"/>
          <w:sz w:val="24"/>
          <w:szCs w:val="24"/>
          <w:u w:val="single"/>
        </w:rPr>
      </w:pPr>
      <w:r w:rsidRPr="00BB67F6">
        <w:rPr>
          <w:rFonts w:ascii="Arial" w:eastAsia="Times New Roman" w:hAnsi="Arial" w:cs="Arial"/>
          <w:b/>
          <w:bCs/>
          <w:color w:val="5078B4"/>
          <w:sz w:val="24"/>
          <w:szCs w:val="24"/>
          <w:u w:val="single"/>
        </w:rPr>
        <w:t>The Digital Encoder</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Unlike a multiplexer that selects one individual data input line and then sends that data to a single output line or switch, a </w:t>
      </w:r>
      <w:r w:rsidRPr="00BB67F6">
        <w:rPr>
          <w:rFonts w:ascii="Arial" w:eastAsia="Times New Roman" w:hAnsi="Arial" w:cs="Arial"/>
          <w:b/>
          <w:bCs/>
          <w:color w:val="000040"/>
          <w:sz w:val="18"/>
        </w:rPr>
        <w:t>Digital Encoder</w:t>
      </w:r>
      <w:r w:rsidRPr="00BB67F6">
        <w:rPr>
          <w:rFonts w:ascii="Arial" w:eastAsia="Times New Roman" w:hAnsi="Arial" w:cs="Arial"/>
          <w:color w:val="000040"/>
          <w:sz w:val="18"/>
          <w:szCs w:val="18"/>
        </w:rPr>
        <w:t xml:space="preserve"> more commonly called a </w:t>
      </w:r>
      <w:r w:rsidRPr="00BB67F6">
        <w:rPr>
          <w:rFonts w:ascii="Arial" w:eastAsia="Times New Roman" w:hAnsi="Arial" w:cs="Arial"/>
          <w:b/>
          <w:bCs/>
          <w:color w:val="000040"/>
          <w:sz w:val="18"/>
        </w:rPr>
        <w:t>Binary Encoder</w:t>
      </w:r>
      <w:r w:rsidRPr="00BB67F6">
        <w:rPr>
          <w:rFonts w:ascii="Arial" w:eastAsia="Times New Roman" w:hAnsi="Arial" w:cs="Arial"/>
          <w:color w:val="000040"/>
          <w:sz w:val="18"/>
          <w:szCs w:val="18"/>
        </w:rPr>
        <w:t xml:space="preserve"> takes </w:t>
      </w:r>
      <w:r w:rsidRPr="00BB67F6">
        <w:rPr>
          <w:rFonts w:ascii="Arial" w:eastAsia="Times New Roman" w:hAnsi="Arial" w:cs="Arial"/>
          <w:i/>
          <w:iCs/>
          <w:color w:val="000040"/>
          <w:sz w:val="18"/>
        </w:rPr>
        <w:t>ALL</w:t>
      </w:r>
      <w:r w:rsidRPr="00BB67F6">
        <w:rPr>
          <w:rFonts w:ascii="Arial" w:eastAsia="Times New Roman" w:hAnsi="Arial" w:cs="Arial"/>
          <w:color w:val="000040"/>
          <w:sz w:val="18"/>
          <w:szCs w:val="18"/>
        </w:rPr>
        <w:t xml:space="preserve"> its data inputs one at a time and then converts them into a single encoded output. So we can say that a binary </w:t>
      </w:r>
      <w:proofErr w:type="gramStart"/>
      <w:r w:rsidRPr="00BB67F6">
        <w:rPr>
          <w:rFonts w:ascii="Arial" w:eastAsia="Times New Roman" w:hAnsi="Arial" w:cs="Arial"/>
          <w:color w:val="000040"/>
          <w:sz w:val="18"/>
          <w:szCs w:val="18"/>
        </w:rPr>
        <w:t>encoder,</w:t>
      </w:r>
      <w:proofErr w:type="gramEnd"/>
      <w:r w:rsidRPr="00BB67F6">
        <w:rPr>
          <w:rFonts w:ascii="Arial" w:eastAsia="Times New Roman" w:hAnsi="Arial" w:cs="Arial"/>
          <w:color w:val="000040"/>
          <w:sz w:val="18"/>
          <w:szCs w:val="18"/>
        </w:rPr>
        <w:t xml:space="preserve"> is a multi-input combinational logic circuit that </w:t>
      </w:r>
      <w:r w:rsidRPr="00BB67F6">
        <w:rPr>
          <w:rFonts w:ascii="Arial" w:eastAsia="Times New Roman" w:hAnsi="Arial" w:cs="Arial"/>
          <w:color w:val="000040"/>
          <w:sz w:val="18"/>
          <w:szCs w:val="18"/>
        </w:rPr>
        <w:lastRenderedPageBreak/>
        <w:t xml:space="preserve">converts the logic level "1" data at its inputs into an equivalent binary code at its output. Generally, digital encoders produce outputs of 2-bit, 3-bit or 4-bit codes depending upon the number of data input lines. An "n-bit" binary encoder has </w:t>
      </w:r>
      <w:r w:rsidRPr="00BB67F6">
        <w:rPr>
          <w:rFonts w:ascii="Arial" w:eastAsia="Times New Roman" w:hAnsi="Arial" w:cs="Arial"/>
          <w:color w:val="5078B4"/>
          <w:sz w:val="20"/>
          <w:szCs w:val="20"/>
        </w:rPr>
        <w:t>2</w:t>
      </w:r>
      <w:r w:rsidRPr="00BB67F6">
        <w:rPr>
          <w:rFonts w:ascii="Arial" w:eastAsia="Times New Roman" w:hAnsi="Arial" w:cs="Arial"/>
          <w:color w:val="5078B4"/>
          <w:sz w:val="20"/>
          <w:szCs w:val="20"/>
          <w:vertAlign w:val="superscript"/>
        </w:rPr>
        <w:t>n</w:t>
      </w:r>
      <w:r w:rsidRPr="00BB67F6">
        <w:rPr>
          <w:rFonts w:ascii="Arial" w:eastAsia="Times New Roman" w:hAnsi="Arial" w:cs="Arial"/>
          <w:color w:val="000040"/>
          <w:sz w:val="18"/>
          <w:szCs w:val="18"/>
        </w:rPr>
        <w:t xml:space="preserve"> input lines and </w:t>
      </w:r>
      <w:r w:rsidRPr="00BB67F6">
        <w:rPr>
          <w:rFonts w:ascii="Arial" w:eastAsia="Times New Roman" w:hAnsi="Arial" w:cs="Arial"/>
          <w:color w:val="5078B4"/>
          <w:sz w:val="20"/>
          <w:szCs w:val="20"/>
        </w:rPr>
        <w:t>n-bit</w:t>
      </w:r>
      <w:r w:rsidRPr="00BB67F6">
        <w:rPr>
          <w:rFonts w:ascii="Arial" w:eastAsia="Times New Roman" w:hAnsi="Arial" w:cs="Arial"/>
          <w:color w:val="000040"/>
          <w:sz w:val="18"/>
          <w:szCs w:val="18"/>
        </w:rPr>
        <w:t xml:space="preserve"> output lines with common types that include 4-to-2, 8-to-3 and 16-to-4 line configurations. The output lines of a digital encoder generate the binary equivalent of the input line whose value is equal to "1" and are available to encode either a decimal or hexadecimal input pattern to typically a binary or B.C.D. output code.</w:t>
      </w:r>
    </w:p>
    <w:p w:rsidR="00BB67F6" w:rsidRPr="00BB67F6" w:rsidRDefault="00BB67F6" w:rsidP="00C00769">
      <w:pPr>
        <w:spacing w:before="100" w:beforeAutospacing="1" w:after="100" w:afterAutospacing="1"/>
        <w:outlineLvl w:val="2"/>
        <w:rPr>
          <w:rFonts w:ascii="Arial" w:eastAsia="Times New Roman" w:hAnsi="Arial" w:cs="Arial"/>
          <w:b/>
          <w:bCs/>
          <w:color w:val="303090"/>
          <w:sz w:val="20"/>
          <w:szCs w:val="20"/>
          <w:u w:val="single"/>
        </w:rPr>
      </w:pPr>
      <w:r w:rsidRPr="00BB67F6">
        <w:rPr>
          <w:rFonts w:ascii="Arial" w:eastAsia="Times New Roman" w:hAnsi="Arial" w:cs="Arial"/>
          <w:b/>
          <w:bCs/>
          <w:color w:val="303090"/>
          <w:sz w:val="20"/>
          <w:szCs w:val="20"/>
          <w:u w:val="single"/>
        </w:rPr>
        <w:t>4-to-2 Bit Binary Encoder</w:t>
      </w:r>
    </w:p>
    <w:tbl>
      <w:tblPr>
        <w:tblW w:w="7500" w:type="dxa"/>
        <w:jc w:val="center"/>
        <w:tblCellSpacing w:w="0" w:type="dxa"/>
        <w:shd w:val="clear" w:color="auto" w:fill="FAFAFA"/>
        <w:tblCellMar>
          <w:left w:w="0" w:type="dxa"/>
          <w:right w:w="0" w:type="dxa"/>
        </w:tblCellMar>
        <w:tblLook w:val="04A0"/>
      </w:tblPr>
      <w:tblGrid>
        <w:gridCol w:w="7500"/>
      </w:tblGrid>
      <w:tr w:rsidR="00BB67F6" w:rsidRPr="00BB67F6">
        <w:trPr>
          <w:tblCellSpacing w:w="0" w:type="dxa"/>
          <w:jc w:val="center"/>
        </w:trPr>
        <w:tc>
          <w:tcPr>
            <w:tcW w:w="0" w:type="auto"/>
            <w:shd w:val="clear" w:color="auto" w:fill="FAFAFA"/>
            <w:vAlign w:val="center"/>
            <w:hideMark/>
          </w:tcPr>
          <w:p w:rsidR="00BB67F6" w:rsidRPr="00BB67F6" w:rsidRDefault="00BB67F6" w:rsidP="00C00769">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680585" cy="1602740"/>
                  <wp:effectExtent l="19050" t="0" r="5715" b="0"/>
                  <wp:docPr id="45" name="Picture 45" descr="4-input Enco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4-input Encoder"/>
                          <pic:cNvPicPr>
                            <a:picLocks noChangeAspect="1" noChangeArrowheads="1"/>
                          </pic:cNvPicPr>
                        </pic:nvPicPr>
                        <pic:blipFill>
                          <a:blip r:embed="rId34"/>
                          <a:srcRect/>
                          <a:stretch>
                            <a:fillRect/>
                          </a:stretch>
                        </pic:blipFill>
                        <pic:spPr bwMode="auto">
                          <a:xfrm>
                            <a:off x="0" y="0"/>
                            <a:ext cx="4680585" cy="1602740"/>
                          </a:xfrm>
                          <a:prstGeom prst="rect">
                            <a:avLst/>
                          </a:prstGeom>
                          <a:noFill/>
                          <a:ln w="9525">
                            <a:noFill/>
                            <a:miter lim="800000"/>
                            <a:headEnd/>
                            <a:tailEnd/>
                          </a:ln>
                        </pic:spPr>
                      </pic:pic>
                    </a:graphicData>
                  </a:graphic>
                </wp:inline>
              </w:drawing>
            </w:r>
          </w:p>
        </w:tc>
      </w:tr>
    </w:tbl>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One of the main disadvantages of standard digital encoders is that they can generate the wrong output code when there is more than one input present at logic level "1". For example, if we make inputs </w:t>
      </w:r>
      <w:r w:rsidRPr="00BB67F6">
        <w:rPr>
          <w:rFonts w:ascii="Arial" w:eastAsia="Times New Roman" w:hAnsi="Arial" w:cs="Arial"/>
          <w:color w:val="5078B4"/>
          <w:sz w:val="20"/>
          <w:szCs w:val="20"/>
        </w:rPr>
        <w:t>D</w:t>
      </w:r>
      <w:r w:rsidRPr="00BB67F6">
        <w:rPr>
          <w:rFonts w:ascii="Arial" w:eastAsia="Times New Roman" w:hAnsi="Arial" w:cs="Arial"/>
          <w:color w:val="5078B4"/>
          <w:sz w:val="20"/>
          <w:szCs w:val="20"/>
          <w:vertAlign w:val="subscript"/>
        </w:rPr>
        <w:t>1</w:t>
      </w:r>
      <w:r w:rsidRPr="00BB67F6">
        <w:rPr>
          <w:rFonts w:ascii="Arial" w:eastAsia="Times New Roman" w:hAnsi="Arial" w:cs="Arial"/>
          <w:color w:val="000040"/>
          <w:sz w:val="18"/>
          <w:szCs w:val="18"/>
        </w:rPr>
        <w:t xml:space="preserve"> and </w:t>
      </w:r>
      <w:r w:rsidRPr="00BB67F6">
        <w:rPr>
          <w:rFonts w:ascii="Arial" w:eastAsia="Times New Roman" w:hAnsi="Arial" w:cs="Arial"/>
          <w:color w:val="5078B4"/>
          <w:sz w:val="20"/>
          <w:szCs w:val="20"/>
        </w:rPr>
        <w:t>D</w:t>
      </w:r>
      <w:r w:rsidRPr="00BB67F6">
        <w:rPr>
          <w:rFonts w:ascii="Arial" w:eastAsia="Times New Roman" w:hAnsi="Arial" w:cs="Arial"/>
          <w:color w:val="5078B4"/>
          <w:sz w:val="20"/>
          <w:szCs w:val="20"/>
          <w:vertAlign w:val="subscript"/>
        </w:rPr>
        <w:t>2</w:t>
      </w:r>
      <w:r w:rsidRPr="00BB67F6">
        <w:rPr>
          <w:rFonts w:ascii="Arial" w:eastAsia="Times New Roman" w:hAnsi="Arial" w:cs="Arial"/>
          <w:color w:val="000040"/>
          <w:sz w:val="18"/>
          <w:szCs w:val="18"/>
        </w:rPr>
        <w:t xml:space="preserve"> HIGH at logic "1" at the same time, the resulting output is </w:t>
      </w:r>
      <w:proofErr w:type="gramStart"/>
      <w:r w:rsidRPr="00BB67F6">
        <w:rPr>
          <w:rFonts w:ascii="Arial" w:eastAsia="Times New Roman" w:hAnsi="Arial" w:cs="Arial"/>
          <w:color w:val="000040"/>
          <w:sz w:val="18"/>
          <w:szCs w:val="18"/>
        </w:rPr>
        <w:t>neither at "01" or</w:t>
      </w:r>
      <w:proofErr w:type="gramEnd"/>
      <w:r w:rsidRPr="00BB67F6">
        <w:rPr>
          <w:rFonts w:ascii="Arial" w:eastAsia="Times New Roman" w:hAnsi="Arial" w:cs="Arial"/>
          <w:color w:val="000040"/>
          <w:sz w:val="18"/>
          <w:szCs w:val="18"/>
        </w:rPr>
        <w:t xml:space="preserve"> at "10" but will be at "11" which is an output binary number that is different to the actual input present. Also, an output code of all logic "0"s can be generated when all of its inputs are at "0" OR when input </w:t>
      </w:r>
      <w:r w:rsidRPr="00BB67F6">
        <w:rPr>
          <w:rFonts w:ascii="Arial" w:eastAsia="Times New Roman" w:hAnsi="Arial" w:cs="Arial"/>
          <w:color w:val="5078B4"/>
          <w:sz w:val="20"/>
          <w:szCs w:val="20"/>
        </w:rPr>
        <w:t>D</w:t>
      </w:r>
      <w:r w:rsidRPr="00BB67F6">
        <w:rPr>
          <w:rFonts w:ascii="Arial" w:eastAsia="Times New Roman" w:hAnsi="Arial" w:cs="Arial"/>
          <w:color w:val="5078B4"/>
          <w:sz w:val="20"/>
          <w:szCs w:val="20"/>
          <w:vertAlign w:val="subscript"/>
        </w:rPr>
        <w:t>0</w:t>
      </w:r>
      <w:r w:rsidRPr="00BB67F6">
        <w:rPr>
          <w:rFonts w:ascii="Arial" w:eastAsia="Times New Roman" w:hAnsi="Arial" w:cs="Arial"/>
          <w:color w:val="000040"/>
          <w:sz w:val="18"/>
          <w:szCs w:val="18"/>
        </w:rPr>
        <w:t xml:space="preserve"> is equal to one.</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One simple way to overcome this problem is to "</w:t>
      </w:r>
      <w:proofErr w:type="spellStart"/>
      <w:r w:rsidRPr="00BB67F6">
        <w:rPr>
          <w:rFonts w:ascii="Arial" w:eastAsia="Times New Roman" w:hAnsi="Arial" w:cs="Arial"/>
          <w:color w:val="000040"/>
          <w:sz w:val="18"/>
          <w:szCs w:val="18"/>
        </w:rPr>
        <w:t>Prioritise</w:t>
      </w:r>
      <w:proofErr w:type="spellEnd"/>
      <w:r w:rsidRPr="00BB67F6">
        <w:rPr>
          <w:rFonts w:ascii="Arial" w:eastAsia="Times New Roman" w:hAnsi="Arial" w:cs="Arial"/>
          <w:color w:val="000040"/>
          <w:sz w:val="18"/>
          <w:szCs w:val="18"/>
        </w:rPr>
        <w:t xml:space="preserve">" the level of each input pin and if there was more than one input at logic level "1" the actual output code would only correspond to the input with the highest designated priority. Then this type of digital encoder is known commonly as a </w:t>
      </w:r>
      <w:r w:rsidRPr="00BB67F6">
        <w:rPr>
          <w:rFonts w:ascii="Arial" w:eastAsia="Times New Roman" w:hAnsi="Arial" w:cs="Arial"/>
          <w:b/>
          <w:bCs/>
          <w:color w:val="000040"/>
          <w:sz w:val="18"/>
        </w:rPr>
        <w:t>Priority Encoder</w:t>
      </w:r>
      <w:r w:rsidRPr="00BB67F6">
        <w:rPr>
          <w:rFonts w:ascii="Arial" w:eastAsia="Times New Roman" w:hAnsi="Arial" w:cs="Arial"/>
          <w:color w:val="000040"/>
          <w:sz w:val="18"/>
          <w:szCs w:val="18"/>
        </w:rPr>
        <w:t xml:space="preserve"> or </w:t>
      </w:r>
      <w:r w:rsidRPr="00BB67F6">
        <w:rPr>
          <w:rFonts w:ascii="Arial" w:eastAsia="Times New Roman" w:hAnsi="Arial" w:cs="Arial"/>
          <w:b/>
          <w:bCs/>
          <w:color w:val="000040"/>
          <w:sz w:val="18"/>
          <w:szCs w:val="18"/>
        </w:rPr>
        <w:t>P-encoder</w:t>
      </w:r>
      <w:r w:rsidRPr="00BB67F6">
        <w:rPr>
          <w:rFonts w:ascii="Arial" w:eastAsia="Times New Roman" w:hAnsi="Arial" w:cs="Arial"/>
          <w:color w:val="000040"/>
          <w:sz w:val="18"/>
          <w:szCs w:val="18"/>
        </w:rPr>
        <w:t xml:space="preserve"> for short.</w:t>
      </w:r>
    </w:p>
    <w:p w:rsidR="00BB67F6" w:rsidRPr="00BB67F6" w:rsidRDefault="00BB67F6" w:rsidP="00C00769">
      <w:pPr>
        <w:spacing w:before="100" w:beforeAutospacing="1" w:after="100" w:afterAutospacing="1"/>
        <w:outlineLvl w:val="1"/>
        <w:rPr>
          <w:rFonts w:ascii="Arial" w:eastAsia="Times New Roman" w:hAnsi="Arial" w:cs="Arial"/>
          <w:b/>
          <w:bCs/>
          <w:color w:val="4182C8"/>
          <w:sz w:val="24"/>
          <w:szCs w:val="24"/>
          <w:u w:val="single"/>
        </w:rPr>
      </w:pPr>
      <w:r w:rsidRPr="00BB67F6">
        <w:rPr>
          <w:rFonts w:ascii="Arial" w:eastAsia="Times New Roman" w:hAnsi="Arial" w:cs="Arial"/>
          <w:b/>
          <w:bCs/>
          <w:color w:val="4182C8"/>
          <w:sz w:val="24"/>
          <w:szCs w:val="24"/>
          <w:u w:val="single"/>
        </w:rPr>
        <w:t>Priority Encoder</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The </w:t>
      </w:r>
      <w:r w:rsidRPr="00BB67F6">
        <w:rPr>
          <w:rFonts w:ascii="Arial" w:eastAsia="Times New Roman" w:hAnsi="Arial" w:cs="Arial"/>
          <w:b/>
          <w:bCs/>
          <w:color w:val="000040"/>
          <w:sz w:val="18"/>
        </w:rPr>
        <w:t>Priority Encoder</w:t>
      </w:r>
      <w:r w:rsidRPr="00BB67F6">
        <w:rPr>
          <w:rFonts w:ascii="Arial" w:eastAsia="Times New Roman" w:hAnsi="Arial" w:cs="Arial"/>
          <w:color w:val="000040"/>
          <w:sz w:val="18"/>
          <w:szCs w:val="18"/>
        </w:rPr>
        <w:t xml:space="preserve"> solves the problems mentioned above by allocating a priority level to each input. The </w:t>
      </w:r>
      <w:r w:rsidRPr="00BB67F6">
        <w:rPr>
          <w:rFonts w:ascii="Arial" w:eastAsia="Times New Roman" w:hAnsi="Arial" w:cs="Arial"/>
          <w:i/>
          <w:iCs/>
          <w:color w:val="000040"/>
          <w:sz w:val="18"/>
        </w:rPr>
        <w:t>priority encoders</w:t>
      </w:r>
      <w:r w:rsidRPr="00BB67F6">
        <w:rPr>
          <w:rFonts w:ascii="Arial" w:eastAsia="Times New Roman" w:hAnsi="Arial" w:cs="Arial"/>
          <w:color w:val="000040"/>
          <w:sz w:val="18"/>
          <w:szCs w:val="18"/>
        </w:rPr>
        <w:t xml:space="preserve"> output corresponds to the currently active input which has the highest priority. So when an input with a higher priority is present, all other inputs with a lower priority will be ignored. The priority encoder comes in many different forms with an example of an 8-input priority encoder along with its truth table shown below.</w:t>
      </w:r>
    </w:p>
    <w:p w:rsidR="00BB67F6" w:rsidRPr="00BB67F6" w:rsidRDefault="00BB67F6" w:rsidP="00C00769">
      <w:pPr>
        <w:spacing w:before="100" w:beforeAutospacing="1" w:after="100" w:afterAutospacing="1"/>
        <w:outlineLvl w:val="2"/>
        <w:rPr>
          <w:rFonts w:ascii="Arial" w:eastAsia="Times New Roman" w:hAnsi="Arial" w:cs="Arial"/>
          <w:b/>
          <w:bCs/>
          <w:color w:val="303090"/>
          <w:sz w:val="20"/>
          <w:szCs w:val="20"/>
          <w:u w:val="single"/>
        </w:rPr>
      </w:pPr>
      <w:r w:rsidRPr="00BB67F6">
        <w:rPr>
          <w:rFonts w:ascii="Arial" w:eastAsia="Times New Roman" w:hAnsi="Arial" w:cs="Arial"/>
          <w:b/>
          <w:bCs/>
          <w:color w:val="303090"/>
          <w:sz w:val="20"/>
          <w:szCs w:val="20"/>
          <w:u w:val="single"/>
        </w:rPr>
        <w:t>8-to-3 Bit Priority Encoder</w:t>
      </w:r>
    </w:p>
    <w:tbl>
      <w:tblPr>
        <w:tblW w:w="7350" w:type="dxa"/>
        <w:jc w:val="center"/>
        <w:tblCellSpacing w:w="0" w:type="dxa"/>
        <w:shd w:val="clear" w:color="auto" w:fill="FAFAFA"/>
        <w:tblCellMar>
          <w:left w:w="0" w:type="dxa"/>
          <w:right w:w="0" w:type="dxa"/>
        </w:tblCellMar>
        <w:tblLook w:val="04A0"/>
      </w:tblPr>
      <w:tblGrid>
        <w:gridCol w:w="7350"/>
      </w:tblGrid>
      <w:tr w:rsidR="00BB67F6" w:rsidRPr="00BB67F6">
        <w:trPr>
          <w:tblCellSpacing w:w="0" w:type="dxa"/>
          <w:jc w:val="center"/>
        </w:trPr>
        <w:tc>
          <w:tcPr>
            <w:tcW w:w="0" w:type="auto"/>
            <w:shd w:val="clear" w:color="auto" w:fill="FAFAFA"/>
            <w:vAlign w:val="center"/>
            <w:hideMark/>
          </w:tcPr>
          <w:p w:rsidR="00BB67F6" w:rsidRPr="00BB67F6" w:rsidRDefault="00BB67F6" w:rsidP="00C00769">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80890" cy="2018665"/>
                  <wp:effectExtent l="19050" t="0" r="0" b="0"/>
                  <wp:docPr id="46" name="Picture 46" descr="Priority Enco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riority Encoders"/>
                          <pic:cNvPicPr>
                            <a:picLocks noChangeAspect="1" noChangeArrowheads="1"/>
                          </pic:cNvPicPr>
                        </pic:nvPicPr>
                        <pic:blipFill>
                          <a:blip r:embed="rId35"/>
                          <a:srcRect/>
                          <a:stretch>
                            <a:fillRect/>
                          </a:stretch>
                        </pic:blipFill>
                        <pic:spPr bwMode="auto">
                          <a:xfrm>
                            <a:off x="0" y="0"/>
                            <a:ext cx="4580890" cy="2018665"/>
                          </a:xfrm>
                          <a:prstGeom prst="rect">
                            <a:avLst/>
                          </a:prstGeom>
                          <a:noFill/>
                          <a:ln w="9525">
                            <a:noFill/>
                            <a:miter lim="800000"/>
                            <a:headEnd/>
                            <a:tailEnd/>
                          </a:ln>
                        </pic:spPr>
                      </pic:pic>
                    </a:graphicData>
                  </a:graphic>
                </wp:inline>
              </w:drawing>
            </w:r>
          </w:p>
        </w:tc>
      </w:tr>
    </w:tbl>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lastRenderedPageBreak/>
        <w:t>Priority encoders are available in standard IC form and the TTL 74LS148 is an 8-to-3 bit priority encoder which has eight active LOW (logic "0") inputs and provides a 3-bit code of the highest ranked input at its output. Priority encoders output the highest order input first for example, if input lines "</w:t>
      </w:r>
      <w:r w:rsidRPr="00BB67F6">
        <w:rPr>
          <w:rFonts w:ascii="Arial" w:eastAsia="Times New Roman" w:hAnsi="Arial" w:cs="Arial"/>
          <w:color w:val="5078B4"/>
          <w:sz w:val="20"/>
          <w:szCs w:val="20"/>
        </w:rPr>
        <w:t>D2</w:t>
      </w:r>
      <w:r w:rsidRPr="00BB67F6">
        <w:rPr>
          <w:rFonts w:ascii="Arial" w:eastAsia="Times New Roman" w:hAnsi="Arial" w:cs="Arial"/>
          <w:color w:val="000040"/>
          <w:sz w:val="18"/>
          <w:szCs w:val="18"/>
        </w:rPr>
        <w:t>", "</w:t>
      </w:r>
      <w:r w:rsidRPr="00BB67F6">
        <w:rPr>
          <w:rFonts w:ascii="Arial" w:eastAsia="Times New Roman" w:hAnsi="Arial" w:cs="Arial"/>
          <w:color w:val="5078B4"/>
          <w:sz w:val="20"/>
          <w:szCs w:val="20"/>
        </w:rPr>
        <w:t>D3</w:t>
      </w:r>
      <w:r w:rsidRPr="00BB67F6">
        <w:rPr>
          <w:rFonts w:ascii="Arial" w:eastAsia="Times New Roman" w:hAnsi="Arial" w:cs="Arial"/>
          <w:color w:val="000040"/>
          <w:sz w:val="18"/>
          <w:szCs w:val="18"/>
        </w:rPr>
        <w:t>" and "</w:t>
      </w:r>
      <w:r w:rsidRPr="00BB67F6">
        <w:rPr>
          <w:rFonts w:ascii="Arial" w:eastAsia="Times New Roman" w:hAnsi="Arial" w:cs="Arial"/>
          <w:color w:val="5078B4"/>
          <w:sz w:val="20"/>
          <w:szCs w:val="20"/>
        </w:rPr>
        <w:t>D5</w:t>
      </w:r>
      <w:r w:rsidRPr="00BB67F6">
        <w:rPr>
          <w:rFonts w:ascii="Arial" w:eastAsia="Times New Roman" w:hAnsi="Arial" w:cs="Arial"/>
          <w:color w:val="000040"/>
          <w:sz w:val="18"/>
          <w:szCs w:val="18"/>
        </w:rPr>
        <w:t>" are applied simultaneously the output code would be for input "</w:t>
      </w:r>
      <w:r w:rsidRPr="00BB67F6">
        <w:rPr>
          <w:rFonts w:ascii="Arial" w:eastAsia="Times New Roman" w:hAnsi="Arial" w:cs="Arial"/>
          <w:color w:val="5078B4"/>
          <w:sz w:val="20"/>
          <w:szCs w:val="20"/>
        </w:rPr>
        <w:t>D5</w:t>
      </w:r>
      <w:r w:rsidRPr="00BB67F6">
        <w:rPr>
          <w:rFonts w:ascii="Arial" w:eastAsia="Times New Roman" w:hAnsi="Arial" w:cs="Arial"/>
          <w:color w:val="000040"/>
          <w:sz w:val="18"/>
          <w:szCs w:val="18"/>
        </w:rPr>
        <w:t>" ("101") as this has the highest order out of the 3 inputs. Once input "</w:t>
      </w:r>
      <w:r w:rsidRPr="00BB67F6">
        <w:rPr>
          <w:rFonts w:ascii="Arial" w:eastAsia="Times New Roman" w:hAnsi="Arial" w:cs="Arial"/>
          <w:color w:val="5078B4"/>
          <w:sz w:val="20"/>
          <w:szCs w:val="20"/>
        </w:rPr>
        <w:t>D5</w:t>
      </w:r>
      <w:r w:rsidRPr="00BB67F6">
        <w:rPr>
          <w:rFonts w:ascii="Arial" w:eastAsia="Times New Roman" w:hAnsi="Arial" w:cs="Arial"/>
          <w:color w:val="000040"/>
          <w:sz w:val="18"/>
          <w:szCs w:val="18"/>
        </w:rPr>
        <w:t>" had been removed the next highest output code would be for input "</w:t>
      </w:r>
      <w:r w:rsidRPr="00BB67F6">
        <w:rPr>
          <w:rFonts w:ascii="Arial" w:eastAsia="Times New Roman" w:hAnsi="Arial" w:cs="Arial"/>
          <w:color w:val="5078B4"/>
          <w:sz w:val="20"/>
          <w:szCs w:val="20"/>
        </w:rPr>
        <w:t>D3</w:t>
      </w:r>
      <w:r w:rsidRPr="00BB67F6">
        <w:rPr>
          <w:rFonts w:ascii="Arial" w:eastAsia="Times New Roman" w:hAnsi="Arial" w:cs="Arial"/>
          <w:color w:val="000040"/>
          <w:sz w:val="18"/>
          <w:szCs w:val="18"/>
        </w:rPr>
        <w:t>" ("011"), and so on.</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The truth table for </w:t>
      </w:r>
      <w:proofErr w:type="gramStart"/>
      <w:r w:rsidRPr="00BB67F6">
        <w:rPr>
          <w:rFonts w:ascii="Arial" w:eastAsia="Times New Roman" w:hAnsi="Arial" w:cs="Arial"/>
          <w:color w:val="000040"/>
          <w:sz w:val="18"/>
          <w:szCs w:val="18"/>
        </w:rPr>
        <w:t>a</w:t>
      </w:r>
      <w:proofErr w:type="gramEnd"/>
      <w:r w:rsidRPr="00BB67F6">
        <w:rPr>
          <w:rFonts w:ascii="Arial" w:eastAsia="Times New Roman" w:hAnsi="Arial" w:cs="Arial"/>
          <w:color w:val="000040"/>
          <w:sz w:val="18"/>
          <w:szCs w:val="18"/>
        </w:rPr>
        <w:t xml:space="preserve"> 8-to-3 bit priority encoder is given as:</w:t>
      </w:r>
    </w:p>
    <w:tbl>
      <w:tblPr>
        <w:tblW w:w="66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left w:w="0" w:type="dxa"/>
          <w:right w:w="0" w:type="dxa"/>
        </w:tblCellMar>
        <w:tblLook w:val="04A0"/>
      </w:tblPr>
      <w:tblGrid>
        <w:gridCol w:w="600"/>
        <w:gridCol w:w="600"/>
        <w:gridCol w:w="600"/>
        <w:gridCol w:w="600"/>
        <w:gridCol w:w="600"/>
        <w:gridCol w:w="600"/>
        <w:gridCol w:w="600"/>
        <w:gridCol w:w="600"/>
        <w:gridCol w:w="600"/>
        <w:gridCol w:w="600"/>
        <w:gridCol w:w="600"/>
      </w:tblGrid>
      <w:tr w:rsidR="00BB67F6" w:rsidRPr="00BB67F6">
        <w:trPr>
          <w:trHeight w:val="360"/>
          <w:tblCellSpacing w:w="0" w:type="dxa"/>
          <w:jc w:val="center"/>
        </w:trPr>
        <w:tc>
          <w:tcPr>
            <w:tcW w:w="4800" w:type="dxa"/>
            <w:gridSpan w:val="8"/>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Digital Inputs</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Binary Output</w:t>
            </w:r>
          </w:p>
        </w:tc>
      </w:tr>
      <w:tr w:rsidR="00BB67F6" w:rsidRPr="00BB67F6">
        <w:trPr>
          <w:trHeight w:val="360"/>
          <w:tblCellSpacing w:w="0" w:type="dxa"/>
          <w:jc w:val="center"/>
        </w:trPr>
        <w:tc>
          <w:tcPr>
            <w:tcW w:w="6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D</w:t>
            </w:r>
            <w:r w:rsidRPr="00BB67F6">
              <w:rPr>
                <w:rFonts w:ascii="Arial" w:eastAsia="Times New Roman" w:hAnsi="Arial" w:cs="Arial"/>
                <w:color w:val="5078B4"/>
                <w:sz w:val="20"/>
                <w:szCs w:val="20"/>
                <w:vertAlign w:val="subscript"/>
              </w:rPr>
              <w:t>7</w:t>
            </w:r>
          </w:p>
        </w:tc>
        <w:tc>
          <w:tcPr>
            <w:tcW w:w="6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D</w:t>
            </w:r>
            <w:r w:rsidRPr="00BB67F6">
              <w:rPr>
                <w:rFonts w:ascii="Arial" w:eastAsia="Times New Roman" w:hAnsi="Arial" w:cs="Arial"/>
                <w:color w:val="5078B4"/>
                <w:sz w:val="20"/>
                <w:szCs w:val="20"/>
                <w:vertAlign w:val="subscript"/>
              </w:rPr>
              <w:t>6</w:t>
            </w:r>
          </w:p>
        </w:tc>
        <w:tc>
          <w:tcPr>
            <w:tcW w:w="6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D</w:t>
            </w:r>
            <w:r w:rsidRPr="00BB67F6">
              <w:rPr>
                <w:rFonts w:ascii="Arial" w:eastAsia="Times New Roman" w:hAnsi="Arial" w:cs="Arial"/>
                <w:color w:val="5078B4"/>
                <w:sz w:val="20"/>
                <w:szCs w:val="20"/>
                <w:vertAlign w:val="subscript"/>
              </w:rPr>
              <w:t>5</w:t>
            </w:r>
          </w:p>
        </w:tc>
        <w:tc>
          <w:tcPr>
            <w:tcW w:w="6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D</w:t>
            </w:r>
            <w:r w:rsidRPr="00BB67F6">
              <w:rPr>
                <w:rFonts w:ascii="Arial" w:eastAsia="Times New Roman" w:hAnsi="Arial" w:cs="Arial"/>
                <w:color w:val="5078B4"/>
                <w:sz w:val="20"/>
                <w:szCs w:val="20"/>
                <w:vertAlign w:val="subscript"/>
              </w:rPr>
              <w:t>4</w:t>
            </w:r>
          </w:p>
        </w:tc>
        <w:tc>
          <w:tcPr>
            <w:tcW w:w="6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D</w:t>
            </w:r>
            <w:r w:rsidRPr="00BB67F6">
              <w:rPr>
                <w:rFonts w:ascii="Arial" w:eastAsia="Times New Roman" w:hAnsi="Arial" w:cs="Arial"/>
                <w:color w:val="5078B4"/>
                <w:sz w:val="20"/>
                <w:szCs w:val="20"/>
                <w:vertAlign w:val="subscript"/>
              </w:rPr>
              <w:t>3</w:t>
            </w:r>
          </w:p>
        </w:tc>
        <w:tc>
          <w:tcPr>
            <w:tcW w:w="6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D</w:t>
            </w:r>
            <w:r w:rsidRPr="00BB67F6">
              <w:rPr>
                <w:rFonts w:ascii="Arial" w:eastAsia="Times New Roman" w:hAnsi="Arial" w:cs="Arial"/>
                <w:color w:val="5078B4"/>
                <w:sz w:val="20"/>
                <w:szCs w:val="20"/>
                <w:vertAlign w:val="subscript"/>
              </w:rPr>
              <w:t>2</w:t>
            </w:r>
          </w:p>
        </w:tc>
        <w:tc>
          <w:tcPr>
            <w:tcW w:w="6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D</w:t>
            </w:r>
            <w:r w:rsidRPr="00BB67F6">
              <w:rPr>
                <w:rFonts w:ascii="Arial" w:eastAsia="Times New Roman" w:hAnsi="Arial" w:cs="Arial"/>
                <w:color w:val="5078B4"/>
                <w:sz w:val="20"/>
                <w:szCs w:val="20"/>
                <w:vertAlign w:val="subscript"/>
              </w:rPr>
              <w:t>1</w:t>
            </w:r>
          </w:p>
        </w:tc>
        <w:tc>
          <w:tcPr>
            <w:tcW w:w="6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D</w:t>
            </w:r>
            <w:r w:rsidRPr="00BB67F6">
              <w:rPr>
                <w:rFonts w:ascii="Arial" w:eastAsia="Times New Roman" w:hAnsi="Arial" w:cs="Arial"/>
                <w:color w:val="5078B4"/>
                <w:sz w:val="20"/>
                <w:szCs w:val="20"/>
                <w:vertAlign w:val="subscript"/>
              </w:rPr>
              <w:t>0</w:t>
            </w:r>
          </w:p>
        </w:tc>
        <w:tc>
          <w:tcPr>
            <w:tcW w:w="6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Q</w:t>
            </w:r>
            <w:r w:rsidRPr="00BB67F6">
              <w:rPr>
                <w:rFonts w:ascii="Arial" w:eastAsia="Times New Roman" w:hAnsi="Arial" w:cs="Arial"/>
                <w:color w:val="5078B4"/>
                <w:sz w:val="20"/>
                <w:szCs w:val="20"/>
                <w:vertAlign w:val="subscript"/>
              </w:rPr>
              <w:t>2</w:t>
            </w:r>
          </w:p>
        </w:tc>
        <w:tc>
          <w:tcPr>
            <w:tcW w:w="6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Q</w:t>
            </w:r>
            <w:r w:rsidRPr="00BB67F6">
              <w:rPr>
                <w:rFonts w:ascii="Arial" w:eastAsia="Times New Roman" w:hAnsi="Arial" w:cs="Arial"/>
                <w:color w:val="5078B4"/>
                <w:sz w:val="20"/>
                <w:szCs w:val="20"/>
                <w:vertAlign w:val="subscript"/>
              </w:rPr>
              <w:t>1</w:t>
            </w:r>
          </w:p>
        </w:tc>
        <w:tc>
          <w:tcPr>
            <w:tcW w:w="6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Q</w:t>
            </w:r>
            <w:r w:rsidRPr="00BB67F6">
              <w:rPr>
                <w:rFonts w:ascii="Arial" w:eastAsia="Times New Roman" w:hAnsi="Arial" w:cs="Arial"/>
                <w:color w:val="5078B4"/>
                <w:sz w:val="20"/>
                <w:szCs w:val="20"/>
                <w:vertAlign w:val="subscript"/>
              </w:rPr>
              <w:t>0</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b/>
                <w:bCs/>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b/>
                <w:bCs/>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X</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b/>
                <w:bCs/>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X</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X</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b/>
                <w:bCs/>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X</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X</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X</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b/>
                <w:bCs/>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X</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X</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X</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X</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b/>
                <w:bCs/>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X</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X</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X</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X</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X</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b/>
                <w:bCs/>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X</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X</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X</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X</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X</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X</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b/>
                <w:bCs/>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X</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X</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X</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X</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X</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X</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X</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r>
    </w:tbl>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From this truth table, the Boolean expression for the encoder above with inputs </w:t>
      </w:r>
      <w:r w:rsidRPr="00BB67F6">
        <w:rPr>
          <w:rFonts w:ascii="Arial" w:eastAsia="Times New Roman" w:hAnsi="Arial" w:cs="Arial"/>
          <w:color w:val="5078B4"/>
          <w:sz w:val="20"/>
          <w:szCs w:val="20"/>
        </w:rPr>
        <w:t>D</w:t>
      </w:r>
      <w:r w:rsidRPr="00BB67F6">
        <w:rPr>
          <w:rFonts w:ascii="Arial" w:eastAsia="Times New Roman" w:hAnsi="Arial" w:cs="Arial"/>
          <w:color w:val="5078B4"/>
          <w:sz w:val="20"/>
          <w:szCs w:val="20"/>
          <w:vertAlign w:val="subscript"/>
        </w:rPr>
        <w:t>0</w:t>
      </w:r>
      <w:r w:rsidRPr="00BB67F6">
        <w:rPr>
          <w:rFonts w:ascii="Arial" w:eastAsia="Times New Roman" w:hAnsi="Arial" w:cs="Arial"/>
          <w:color w:val="000040"/>
          <w:sz w:val="18"/>
          <w:szCs w:val="18"/>
        </w:rPr>
        <w:t xml:space="preserve"> to </w:t>
      </w:r>
      <w:r w:rsidRPr="00BB67F6">
        <w:rPr>
          <w:rFonts w:ascii="Arial" w:eastAsia="Times New Roman" w:hAnsi="Arial" w:cs="Arial"/>
          <w:color w:val="5078B4"/>
          <w:sz w:val="20"/>
          <w:szCs w:val="20"/>
        </w:rPr>
        <w:t>D</w:t>
      </w:r>
      <w:r w:rsidRPr="00BB67F6">
        <w:rPr>
          <w:rFonts w:ascii="Arial" w:eastAsia="Times New Roman" w:hAnsi="Arial" w:cs="Arial"/>
          <w:color w:val="5078B4"/>
          <w:sz w:val="20"/>
          <w:szCs w:val="20"/>
          <w:vertAlign w:val="subscript"/>
        </w:rPr>
        <w:t>7</w:t>
      </w:r>
      <w:r w:rsidRPr="00BB67F6">
        <w:rPr>
          <w:rFonts w:ascii="Arial" w:eastAsia="Times New Roman" w:hAnsi="Arial" w:cs="Arial"/>
          <w:color w:val="000040"/>
          <w:sz w:val="18"/>
          <w:szCs w:val="18"/>
        </w:rPr>
        <w:t xml:space="preserve"> and outputs </w:t>
      </w:r>
      <w:r w:rsidRPr="00BB67F6">
        <w:rPr>
          <w:rFonts w:ascii="Arial" w:eastAsia="Times New Roman" w:hAnsi="Arial" w:cs="Arial"/>
          <w:color w:val="5078B4"/>
          <w:sz w:val="20"/>
          <w:szCs w:val="20"/>
        </w:rPr>
        <w:t>Q</w:t>
      </w:r>
      <w:r w:rsidRPr="00BB67F6">
        <w:rPr>
          <w:rFonts w:ascii="Arial" w:eastAsia="Times New Roman" w:hAnsi="Arial" w:cs="Arial"/>
          <w:color w:val="5078B4"/>
          <w:sz w:val="20"/>
          <w:szCs w:val="20"/>
          <w:vertAlign w:val="subscript"/>
        </w:rPr>
        <w:t>0</w:t>
      </w:r>
      <w:r w:rsidRPr="00BB67F6">
        <w:rPr>
          <w:rFonts w:ascii="Arial" w:eastAsia="Times New Roman" w:hAnsi="Arial" w:cs="Arial"/>
          <w:color w:val="5078B4"/>
          <w:sz w:val="20"/>
          <w:szCs w:val="20"/>
        </w:rPr>
        <w:t>, Q</w:t>
      </w:r>
      <w:r w:rsidRPr="00BB67F6">
        <w:rPr>
          <w:rFonts w:ascii="Arial" w:eastAsia="Times New Roman" w:hAnsi="Arial" w:cs="Arial"/>
          <w:color w:val="5078B4"/>
          <w:sz w:val="20"/>
          <w:szCs w:val="20"/>
          <w:vertAlign w:val="subscript"/>
        </w:rPr>
        <w:t>1</w:t>
      </w:r>
      <w:r w:rsidRPr="00BB67F6">
        <w:rPr>
          <w:rFonts w:ascii="Arial" w:eastAsia="Times New Roman" w:hAnsi="Arial" w:cs="Arial"/>
          <w:color w:val="5078B4"/>
          <w:sz w:val="20"/>
          <w:szCs w:val="20"/>
        </w:rPr>
        <w:t>, Q</w:t>
      </w:r>
      <w:r w:rsidRPr="00BB67F6">
        <w:rPr>
          <w:rFonts w:ascii="Arial" w:eastAsia="Times New Roman" w:hAnsi="Arial" w:cs="Arial"/>
          <w:color w:val="5078B4"/>
          <w:sz w:val="20"/>
          <w:szCs w:val="20"/>
          <w:vertAlign w:val="subscript"/>
        </w:rPr>
        <w:t>2</w:t>
      </w:r>
      <w:r w:rsidRPr="00BB67F6">
        <w:rPr>
          <w:rFonts w:ascii="Arial" w:eastAsia="Times New Roman" w:hAnsi="Arial" w:cs="Arial"/>
          <w:color w:val="000040"/>
          <w:sz w:val="18"/>
          <w:szCs w:val="18"/>
        </w:rPr>
        <w:t xml:space="preserve"> is given as:</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Output </w:t>
      </w:r>
      <w:r w:rsidRPr="00BB67F6">
        <w:rPr>
          <w:rFonts w:ascii="Arial" w:eastAsia="Times New Roman" w:hAnsi="Arial" w:cs="Arial"/>
          <w:color w:val="5078B4"/>
        </w:rPr>
        <w:t>Q</w:t>
      </w:r>
      <w:r w:rsidRPr="00BB67F6">
        <w:rPr>
          <w:rFonts w:ascii="Arial" w:eastAsia="Times New Roman" w:hAnsi="Arial" w:cs="Arial"/>
          <w:color w:val="5078B4"/>
          <w:vertAlign w:val="subscript"/>
        </w:rPr>
        <w:t>0</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Pr>
          <w:rFonts w:ascii="Arial" w:eastAsia="Times New Roman" w:hAnsi="Arial" w:cs="Arial"/>
          <w:noProof/>
          <w:color w:val="000040"/>
          <w:sz w:val="18"/>
          <w:szCs w:val="18"/>
        </w:rPr>
        <w:drawing>
          <wp:inline distT="0" distB="0" distL="0" distR="0">
            <wp:extent cx="5196840" cy="1430655"/>
            <wp:effectExtent l="19050" t="0" r="0" b="0"/>
            <wp:docPr id="47" name="Picture 47" descr="Priority Encoder Q0 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riority Encoder Q0 output"/>
                    <pic:cNvPicPr>
                      <a:picLocks noChangeAspect="1" noChangeArrowheads="1"/>
                    </pic:cNvPicPr>
                  </pic:nvPicPr>
                  <pic:blipFill>
                    <a:blip r:embed="rId36"/>
                    <a:srcRect/>
                    <a:stretch>
                      <a:fillRect/>
                    </a:stretch>
                  </pic:blipFill>
                  <pic:spPr bwMode="auto">
                    <a:xfrm>
                      <a:off x="0" y="0"/>
                      <a:ext cx="5196840" cy="1430655"/>
                    </a:xfrm>
                    <a:prstGeom prst="rect">
                      <a:avLst/>
                    </a:prstGeom>
                    <a:noFill/>
                    <a:ln w="9525">
                      <a:noFill/>
                      <a:miter lim="800000"/>
                      <a:headEnd/>
                      <a:tailEnd/>
                    </a:ln>
                  </pic:spPr>
                </pic:pic>
              </a:graphicData>
            </a:graphic>
          </wp:inline>
        </w:drawing>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Output </w:t>
      </w:r>
      <w:r w:rsidRPr="00BB67F6">
        <w:rPr>
          <w:rFonts w:ascii="Arial" w:eastAsia="Times New Roman" w:hAnsi="Arial" w:cs="Arial"/>
          <w:color w:val="5078B4"/>
        </w:rPr>
        <w:t>Q</w:t>
      </w:r>
      <w:r w:rsidRPr="00BB67F6">
        <w:rPr>
          <w:rFonts w:ascii="Arial" w:eastAsia="Times New Roman" w:hAnsi="Arial" w:cs="Arial"/>
          <w:color w:val="5078B4"/>
          <w:vertAlign w:val="subscript"/>
        </w:rPr>
        <w:t>1</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Pr>
          <w:rFonts w:ascii="Arial" w:eastAsia="Times New Roman" w:hAnsi="Arial" w:cs="Arial"/>
          <w:noProof/>
          <w:color w:val="000040"/>
          <w:sz w:val="18"/>
          <w:szCs w:val="18"/>
        </w:rPr>
        <w:drawing>
          <wp:inline distT="0" distB="0" distL="0" distR="0">
            <wp:extent cx="4735195" cy="1412240"/>
            <wp:effectExtent l="19050" t="0" r="0" b="0"/>
            <wp:docPr id="48" name="Picture 48" descr="Priority Encoder Q1 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riority Encoder Q1 output"/>
                    <pic:cNvPicPr>
                      <a:picLocks noChangeAspect="1" noChangeArrowheads="1"/>
                    </pic:cNvPicPr>
                  </pic:nvPicPr>
                  <pic:blipFill>
                    <a:blip r:embed="rId37"/>
                    <a:srcRect/>
                    <a:stretch>
                      <a:fillRect/>
                    </a:stretch>
                  </pic:blipFill>
                  <pic:spPr bwMode="auto">
                    <a:xfrm>
                      <a:off x="0" y="0"/>
                      <a:ext cx="4735195" cy="1412240"/>
                    </a:xfrm>
                    <a:prstGeom prst="rect">
                      <a:avLst/>
                    </a:prstGeom>
                    <a:noFill/>
                    <a:ln w="9525">
                      <a:noFill/>
                      <a:miter lim="800000"/>
                      <a:headEnd/>
                      <a:tailEnd/>
                    </a:ln>
                  </pic:spPr>
                </pic:pic>
              </a:graphicData>
            </a:graphic>
          </wp:inline>
        </w:drawing>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Output </w:t>
      </w:r>
      <w:r w:rsidRPr="00BB67F6">
        <w:rPr>
          <w:rFonts w:ascii="Arial" w:eastAsia="Times New Roman" w:hAnsi="Arial" w:cs="Arial"/>
          <w:color w:val="5078B4"/>
        </w:rPr>
        <w:t>Q</w:t>
      </w:r>
      <w:r w:rsidRPr="00BB67F6">
        <w:rPr>
          <w:rFonts w:ascii="Arial" w:eastAsia="Times New Roman" w:hAnsi="Arial" w:cs="Arial"/>
          <w:color w:val="5078B4"/>
          <w:vertAlign w:val="subscript"/>
        </w:rPr>
        <w:t>2</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Pr>
          <w:rFonts w:ascii="Arial" w:eastAsia="Times New Roman" w:hAnsi="Arial" w:cs="Arial"/>
          <w:noProof/>
          <w:color w:val="000040"/>
          <w:sz w:val="18"/>
          <w:szCs w:val="18"/>
        </w:rPr>
        <w:lastRenderedPageBreak/>
        <w:drawing>
          <wp:inline distT="0" distB="0" distL="0" distR="0">
            <wp:extent cx="3811270" cy="950595"/>
            <wp:effectExtent l="19050" t="0" r="0" b="0"/>
            <wp:docPr id="49" name="Picture 49" descr="Priority Encoder Q2 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riority Encoder Q2 output"/>
                    <pic:cNvPicPr>
                      <a:picLocks noChangeAspect="1" noChangeArrowheads="1"/>
                    </pic:cNvPicPr>
                  </pic:nvPicPr>
                  <pic:blipFill>
                    <a:blip r:embed="rId38"/>
                    <a:srcRect/>
                    <a:stretch>
                      <a:fillRect/>
                    </a:stretch>
                  </pic:blipFill>
                  <pic:spPr bwMode="auto">
                    <a:xfrm>
                      <a:off x="0" y="0"/>
                      <a:ext cx="3811270" cy="950595"/>
                    </a:xfrm>
                    <a:prstGeom prst="rect">
                      <a:avLst/>
                    </a:prstGeom>
                    <a:noFill/>
                    <a:ln w="9525">
                      <a:noFill/>
                      <a:miter lim="800000"/>
                      <a:headEnd/>
                      <a:tailEnd/>
                    </a:ln>
                  </pic:spPr>
                </pic:pic>
              </a:graphicData>
            </a:graphic>
          </wp:inline>
        </w:drawing>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Then the final Boolean expression for the priority encoder including the zero inputs is defined as:</w:t>
      </w:r>
    </w:p>
    <w:p w:rsidR="00BB67F6" w:rsidRPr="00BB67F6" w:rsidRDefault="00BB67F6" w:rsidP="00C00769">
      <w:pPr>
        <w:spacing w:before="100" w:beforeAutospacing="1" w:after="100" w:afterAutospacing="1"/>
        <w:jc w:val="center"/>
        <w:rPr>
          <w:rFonts w:ascii="Arial" w:eastAsia="Times New Roman" w:hAnsi="Arial" w:cs="Arial"/>
          <w:color w:val="000040"/>
          <w:sz w:val="18"/>
          <w:szCs w:val="18"/>
        </w:rPr>
      </w:pPr>
      <w:r>
        <w:rPr>
          <w:rFonts w:ascii="Arial" w:eastAsia="Times New Roman" w:hAnsi="Arial" w:cs="Arial"/>
          <w:noProof/>
          <w:color w:val="000040"/>
          <w:sz w:val="18"/>
          <w:szCs w:val="18"/>
        </w:rPr>
        <w:drawing>
          <wp:inline distT="0" distB="0" distL="0" distR="0">
            <wp:extent cx="3566795" cy="1104265"/>
            <wp:effectExtent l="19050" t="0" r="0" b="0"/>
            <wp:docPr id="50" name="Picture 50" descr="Priority Encoder output expr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iority Encoder output expression"/>
                    <pic:cNvPicPr>
                      <a:picLocks noChangeAspect="1" noChangeArrowheads="1"/>
                    </pic:cNvPicPr>
                  </pic:nvPicPr>
                  <pic:blipFill>
                    <a:blip r:embed="rId39"/>
                    <a:srcRect/>
                    <a:stretch>
                      <a:fillRect/>
                    </a:stretch>
                  </pic:blipFill>
                  <pic:spPr bwMode="auto">
                    <a:xfrm>
                      <a:off x="0" y="0"/>
                      <a:ext cx="3566795" cy="1104265"/>
                    </a:xfrm>
                    <a:prstGeom prst="rect">
                      <a:avLst/>
                    </a:prstGeom>
                    <a:noFill/>
                    <a:ln w="9525">
                      <a:noFill/>
                      <a:miter lim="800000"/>
                      <a:headEnd/>
                      <a:tailEnd/>
                    </a:ln>
                  </pic:spPr>
                </pic:pic>
              </a:graphicData>
            </a:graphic>
          </wp:inline>
        </w:drawing>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br/>
        <w:t xml:space="preserve">In practice these zero inputs would be ignored allowing the implementation of the final Boolean expression for the outputs of the 8-to-3 </w:t>
      </w:r>
      <w:r w:rsidRPr="00BB67F6">
        <w:rPr>
          <w:rFonts w:ascii="Arial" w:eastAsia="Times New Roman" w:hAnsi="Arial" w:cs="Arial"/>
          <w:b/>
          <w:bCs/>
          <w:color w:val="000040"/>
          <w:sz w:val="18"/>
        </w:rPr>
        <w:t>priority encoder</w:t>
      </w:r>
      <w:r w:rsidRPr="00BB67F6">
        <w:rPr>
          <w:rFonts w:ascii="Arial" w:eastAsia="Times New Roman" w:hAnsi="Arial" w:cs="Arial"/>
          <w:color w:val="000040"/>
          <w:sz w:val="18"/>
          <w:szCs w:val="18"/>
        </w:rPr>
        <w:t xml:space="preserve"> above to be constructed using individual </w:t>
      </w:r>
      <w:r w:rsidRPr="00BB67F6">
        <w:rPr>
          <w:rFonts w:ascii="Arial" w:eastAsia="Times New Roman" w:hAnsi="Arial" w:cs="Arial"/>
          <w:color w:val="5078B4"/>
          <w:sz w:val="20"/>
          <w:szCs w:val="20"/>
        </w:rPr>
        <w:t>OR</w:t>
      </w:r>
      <w:r w:rsidRPr="00BB67F6">
        <w:rPr>
          <w:rFonts w:ascii="Arial" w:eastAsia="Times New Roman" w:hAnsi="Arial" w:cs="Arial"/>
          <w:color w:val="000040"/>
          <w:sz w:val="18"/>
          <w:szCs w:val="18"/>
        </w:rPr>
        <w:t xml:space="preserve"> gates as follows.</w:t>
      </w:r>
    </w:p>
    <w:p w:rsidR="00BB67F6" w:rsidRPr="00BB67F6" w:rsidRDefault="00BB67F6" w:rsidP="00C00769">
      <w:pPr>
        <w:spacing w:before="100" w:beforeAutospacing="1" w:after="100" w:afterAutospacing="1"/>
        <w:outlineLvl w:val="2"/>
        <w:rPr>
          <w:rFonts w:ascii="Arial" w:eastAsia="Times New Roman" w:hAnsi="Arial" w:cs="Arial"/>
          <w:b/>
          <w:bCs/>
          <w:color w:val="303090"/>
          <w:sz w:val="20"/>
          <w:szCs w:val="20"/>
          <w:u w:val="single"/>
        </w:rPr>
      </w:pPr>
      <w:r w:rsidRPr="00BB67F6">
        <w:rPr>
          <w:rFonts w:ascii="Arial" w:eastAsia="Times New Roman" w:hAnsi="Arial" w:cs="Arial"/>
          <w:b/>
          <w:bCs/>
          <w:color w:val="303090"/>
          <w:sz w:val="20"/>
          <w:szCs w:val="20"/>
          <w:u w:val="single"/>
        </w:rPr>
        <w:t>Digital Encoder using Logic Gates</w:t>
      </w:r>
    </w:p>
    <w:tbl>
      <w:tblPr>
        <w:tblW w:w="6600" w:type="dxa"/>
        <w:jc w:val="center"/>
        <w:tblCellSpacing w:w="0" w:type="dxa"/>
        <w:shd w:val="clear" w:color="auto" w:fill="FAFAFA"/>
        <w:tblCellMar>
          <w:left w:w="0" w:type="dxa"/>
          <w:right w:w="0" w:type="dxa"/>
        </w:tblCellMar>
        <w:tblLook w:val="04A0"/>
      </w:tblPr>
      <w:tblGrid>
        <w:gridCol w:w="6600"/>
      </w:tblGrid>
      <w:tr w:rsidR="00BB67F6" w:rsidRPr="00BB67F6">
        <w:trPr>
          <w:tblCellSpacing w:w="0" w:type="dxa"/>
          <w:jc w:val="center"/>
        </w:trPr>
        <w:tc>
          <w:tcPr>
            <w:tcW w:w="0" w:type="auto"/>
            <w:shd w:val="clear" w:color="auto" w:fill="FAFAFA"/>
            <w:vAlign w:val="center"/>
            <w:hideMark/>
          </w:tcPr>
          <w:p w:rsidR="00BB67F6" w:rsidRPr="00BB67F6" w:rsidRDefault="00BB67F6" w:rsidP="00C00769">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46550" cy="1684020"/>
                  <wp:effectExtent l="19050" t="0" r="6350" b="0"/>
                  <wp:docPr id="51" name="Picture 51" descr="Digital Encoder using Logic G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igital Encoder using Logic Gates"/>
                          <pic:cNvPicPr>
                            <a:picLocks noChangeAspect="1" noChangeArrowheads="1"/>
                          </pic:cNvPicPr>
                        </pic:nvPicPr>
                        <pic:blipFill>
                          <a:blip r:embed="rId40"/>
                          <a:srcRect/>
                          <a:stretch>
                            <a:fillRect/>
                          </a:stretch>
                        </pic:blipFill>
                        <pic:spPr bwMode="auto">
                          <a:xfrm>
                            <a:off x="0" y="0"/>
                            <a:ext cx="4146550" cy="1684020"/>
                          </a:xfrm>
                          <a:prstGeom prst="rect">
                            <a:avLst/>
                          </a:prstGeom>
                          <a:noFill/>
                          <a:ln w="9525">
                            <a:noFill/>
                            <a:miter lim="800000"/>
                            <a:headEnd/>
                            <a:tailEnd/>
                          </a:ln>
                        </pic:spPr>
                      </pic:pic>
                    </a:graphicData>
                  </a:graphic>
                </wp:inline>
              </w:drawing>
            </w:r>
          </w:p>
        </w:tc>
      </w:tr>
    </w:tbl>
    <w:p w:rsidR="00BB67F6" w:rsidRPr="00BB67F6" w:rsidRDefault="00BB67F6" w:rsidP="00C00769">
      <w:pPr>
        <w:spacing w:before="100" w:beforeAutospacing="1" w:after="100" w:afterAutospacing="1"/>
        <w:outlineLvl w:val="1"/>
        <w:rPr>
          <w:rFonts w:ascii="Arial" w:eastAsia="Times New Roman" w:hAnsi="Arial" w:cs="Arial"/>
          <w:b/>
          <w:bCs/>
          <w:color w:val="4182C8"/>
          <w:sz w:val="24"/>
          <w:szCs w:val="24"/>
          <w:u w:val="single"/>
        </w:rPr>
      </w:pPr>
      <w:r w:rsidRPr="00BB67F6">
        <w:rPr>
          <w:rFonts w:ascii="Arial" w:eastAsia="Times New Roman" w:hAnsi="Arial" w:cs="Arial"/>
          <w:b/>
          <w:bCs/>
          <w:color w:val="4182C8"/>
          <w:sz w:val="24"/>
          <w:szCs w:val="24"/>
          <w:u w:val="single"/>
        </w:rPr>
        <w:t>Encoder Applications</w:t>
      </w:r>
    </w:p>
    <w:p w:rsidR="00BB67F6" w:rsidRPr="00BB67F6" w:rsidRDefault="00BB67F6" w:rsidP="00C00769">
      <w:pPr>
        <w:spacing w:before="100" w:beforeAutospacing="1" w:after="100" w:afterAutospacing="1"/>
        <w:outlineLvl w:val="2"/>
        <w:rPr>
          <w:rFonts w:ascii="Arial" w:eastAsia="Times New Roman" w:hAnsi="Arial" w:cs="Arial"/>
          <w:b/>
          <w:bCs/>
          <w:color w:val="303090"/>
          <w:sz w:val="20"/>
          <w:szCs w:val="20"/>
          <w:u w:val="single"/>
        </w:rPr>
      </w:pPr>
      <w:r w:rsidRPr="00BB67F6">
        <w:rPr>
          <w:rFonts w:ascii="Arial" w:eastAsia="Times New Roman" w:hAnsi="Arial" w:cs="Arial"/>
          <w:b/>
          <w:bCs/>
          <w:color w:val="303090"/>
          <w:sz w:val="20"/>
          <w:szCs w:val="20"/>
          <w:u w:val="single"/>
        </w:rPr>
        <w:t>Keyboard Encoder</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Priority encoders can be used to reduce the number of wires needed in a particular circuits or </w:t>
      </w:r>
      <w:proofErr w:type="gramStart"/>
      <w:r w:rsidRPr="00BB67F6">
        <w:rPr>
          <w:rFonts w:ascii="Arial" w:eastAsia="Times New Roman" w:hAnsi="Arial" w:cs="Arial"/>
          <w:color w:val="000040"/>
          <w:sz w:val="18"/>
          <w:szCs w:val="18"/>
        </w:rPr>
        <w:t>application that have</w:t>
      </w:r>
      <w:proofErr w:type="gramEnd"/>
      <w:r w:rsidRPr="00BB67F6">
        <w:rPr>
          <w:rFonts w:ascii="Arial" w:eastAsia="Times New Roman" w:hAnsi="Arial" w:cs="Arial"/>
          <w:color w:val="000040"/>
          <w:sz w:val="18"/>
          <w:szCs w:val="18"/>
        </w:rPr>
        <w:t xml:space="preserve"> multiple inputs. For example, assume that a microcomputer needs to read the 104 keys of a standard QWERTY keyboard where only one key would be pressed either "HIGH" or "LOW" at any one time. One way would be to connect all 104 wires from the keys directly to the computer but this would be impractical for a small home PC, but another better way would be to use a priority encoder. The 104 individual buttons or keys could be encoded into a standard ASCII code of only 7-bits (0 to 127 decimal) to represent each key or character of the keyboard and then inputted as a much smaller 7-bit B.C.D code directly to the computer. Keypad encoders such as the 74C923 20-key encoder are available to do just that.</w:t>
      </w:r>
    </w:p>
    <w:p w:rsidR="00BB67F6" w:rsidRPr="00BB67F6" w:rsidRDefault="00BB67F6" w:rsidP="00C00769">
      <w:pPr>
        <w:spacing w:before="100" w:beforeAutospacing="1" w:after="100" w:afterAutospacing="1"/>
        <w:outlineLvl w:val="2"/>
        <w:rPr>
          <w:rFonts w:ascii="Arial" w:eastAsia="Times New Roman" w:hAnsi="Arial" w:cs="Arial"/>
          <w:b/>
          <w:bCs/>
          <w:color w:val="303090"/>
          <w:sz w:val="20"/>
          <w:szCs w:val="20"/>
          <w:u w:val="single"/>
        </w:rPr>
      </w:pPr>
      <w:r w:rsidRPr="00BB67F6">
        <w:rPr>
          <w:rFonts w:ascii="Arial" w:eastAsia="Times New Roman" w:hAnsi="Arial" w:cs="Arial"/>
          <w:b/>
          <w:bCs/>
          <w:color w:val="303090"/>
          <w:sz w:val="20"/>
          <w:szCs w:val="20"/>
          <w:u w:val="single"/>
        </w:rPr>
        <w:t>Positional Encoders</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Another more common application is in magnetic positional control as used on ships or robots etc. Here the angular or rotary position of a compass is converted into a digital code by an encoder and inputted to the systems computer to </w:t>
      </w:r>
      <w:r w:rsidRPr="00BB67F6">
        <w:rPr>
          <w:rFonts w:ascii="Arial" w:eastAsia="Times New Roman" w:hAnsi="Arial" w:cs="Arial"/>
          <w:color w:val="000040"/>
          <w:sz w:val="18"/>
          <w:szCs w:val="18"/>
        </w:rPr>
        <w:lastRenderedPageBreak/>
        <w:t>provide navigational data and an example of a simple 8 position to 3-bit output compass encoder is shown below. Magnets and reed switches could be used to indicate the compasses angular position.</w:t>
      </w:r>
    </w:p>
    <w:tbl>
      <w:tblPr>
        <w:tblW w:w="7800" w:type="dxa"/>
        <w:jc w:val="center"/>
        <w:tblCellSpacing w:w="0" w:type="dxa"/>
        <w:shd w:val="clear" w:color="auto" w:fill="FAFAFA"/>
        <w:tblCellMar>
          <w:left w:w="0" w:type="dxa"/>
          <w:right w:w="0" w:type="dxa"/>
        </w:tblCellMar>
        <w:tblLook w:val="04A0"/>
      </w:tblPr>
      <w:tblGrid>
        <w:gridCol w:w="7800"/>
      </w:tblGrid>
      <w:tr w:rsidR="00BB67F6" w:rsidRPr="00BB67F6">
        <w:trPr>
          <w:tblCellSpacing w:w="0" w:type="dxa"/>
          <w:jc w:val="center"/>
        </w:trPr>
        <w:tc>
          <w:tcPr>
            <w:tcW w:w="0" w:type="auto"/>
            <w:shd w:val="clear" w:color="auto" w:fill="FAFAFA"/>
            <w:vAlign w:val="center"/>
            <w:hideMark/>
          </w:tcPr>
          <w:p w:rsidR="00BB67F6" w:rsidRPr="00BB67F6" w:rsidRDefault="00BB67F6" w:rsidP="00C00769">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861560" cy="1964690"/>
                  <wp:effectExtent l="19050" t="0" r="0" b="0"/>
                  <wp:docPr id="52" name="Picture 52" descr="Compass Enco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ompass Encoder"/>
                          <pic:cNvPicPr>
                            <a:picLocks noChangeAspect="1" noChangeArrowheads="1"/>
                          </pic:cNvPicPr>
                        </pic:nvPicPr>
                        <pic:blipFill>
                          <a:blip r:embed="rId41"/>
                          <a:srcRect/>
                          <a:stretch>
                            <a:fillRect/>
                          </a:stretch>
                        </pic:blipFill>
                        <pic:spPr bwMode="auto">
                          <a:xfrm>
                            <a:off x="0" y="0"/>
                            <a:ext cx="4861560" cy="1964690"/>
                          </a:xfrm>
                          <a:prstGeom prst="rect">
                            <a:avLst/>
                          </a:prstGeom>
                          <a:noFill/>
                          <a:ln w="9525">
                            <a:noFill/>
                            <a:miter lim="800000"/>
                            <a:headEnd/>
                            <a:tailEnd/>
                          </a:ln>
                        </pic:spPr>
                      </pic:pic>
                    </a:graphicData>
                  </a:graphic>
                </wp:inline>
              </w:drawing>
            </w:r>
          </w:p>
        </w:tc>
      </w:tr>
      <w:tr w:rsidR="00BB67F6" w:rsidRPr="00BB67F6">
        <w:trPr>
          <w:tblCellSpacing w:w="0" w:type="dxa"/>
          <w:jc w:val="center"/>
        </w:trPr>
        <w:tc>
          <w:tcPr>
            <w:tcW w:w="0" w:type="auto"/>
            <w:shd w:val="clear" w:color="auto" w:fill="FAFAFA"/>
            <w:vAlign w:val="center"/>
            <w:hideMark/>
          </w:tcPr>
          <w:p w:rsidR="00BB67F6" w:rsidRPr="00BB67F6" w:rsidRDefault="00BB67F6" w:rsidP="00C00769">
            <w:pPr>
              <w:spacing w:after="240"/>
              <w:rPr>
                <w:rFonts w:ascii="Times New Roman" w:eastAsia="Times New Roman" w:hAnsi="Times New Roman" w:cs="Times New Roman"/>
                <w:sz w:val="24"/>
                <w:szCs w:val="24"/>
              </w:rPr>
            </w:pPr>
          </w:p>
          <w:tbl>
            <w:tblPr>
              <w:tblW w:w="66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left w:w="0" w:type="dxa"/>
                <w:right w:w="0" w:type="dxa"/>
              </w:tblCellMar>
              <w:tblLook w:val="04A0"/>
            </w:tblPr>
            <w:tblGrid>
              <w:gridCol w:w="3000"/>
              <w:gridCol w:w="1200"/>
              <w:gridCol w:w="1200"/>
              <w:gridCol w:w="1200"/>
            </w:tblGrid>
            <w:tr w:rsidR="00BB67F6" w:rsidRPr="00BB67F6">
              <w:trPr>
                <w:tblCellSpacing w:w="0" w:type="dxa"/>
                <w:jc w:val="center"/>
              </w:trPr>
              <w:tc>
                <w:tcPr>
                  <w:tcW w:w="3000" w:type="dxa"/>
                  <w:vMerge w:val="restart"/>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Compass Direction</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Binary Output</w:t>
                  </w:r>
                </w:p>
              </w:tc>
            </w:tr>
            <w:tr w:rsidR="00BB67F6" w:rsidRPr="00BB67F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Q</w:t>
                  </w:r>
                  <w:r w:rsidRPr="00BB67F6">
                    <w:rPr>
                      <w:rFonts w:ascii="Arial" w:eastAsia="Times New Roman" w:hAnsi="Arial" w:cs="Arial"/>
                      <w:color w:val="5078B4"/>
                      <w:vertAlign w:val="subscript"/>
                    </w:rPr>
                    <w:t>0</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Q</w:t>
                  </w:r>
                  <w:r w:rsidRPr="00BB67F6">
                    <w:rPr>
                      <w:rFonts w:ascii="Arial" w:eastAsia="Times New Roman" w:hAnsi="Arial" w:cs="Arial"/>
                      <w:color w:val="5078B4"/>
                      <w:vertAlign w:val="subscript"/>
                    </w:rPr>
                    <w:t>1</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Q</w:t>
                  </w:r>
                  <w:r w:rsidRPr="00BB67F6">
                    <w:rPr>
                      <w:rFonts w:ascii="Arial" w:eastAsia="Times New Roman" w:hAnsi="Arial" w:cs="Arial"/>
                      <w:color w:val="5078B4"/>
                      <w:vertAlign w:val="subscript"/>
                    </w:rPr>
                    <w:t>2</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North</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North-East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East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South-East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South</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South-West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West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North-West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r>
          </w:tbl>
          <w:p w:rsidR="00BB67F6" w:rsidRPr="00BB67F6" w:rsidRDefault="00BB67F6" w:rsidP="00C00769">
            <w:pPr>
              <w:spacing w:after="0"/>
              <w:rPr>
                <w:rFonts w:ascii="Times New Roman" w:eastAsia="Times New Roman" w:hAnsi="Times New Roman" w:cs="Times New Roman"/>
                <w:sz w:val="24"/>
                <w:szCs w:val="24"/>
              </w:rPr>
            </w:pPr>
          </w:p>
        </w:tc>
      </w:tr>
    </w:tbl>
    <w:p w:rsidR="00BB67F6" w:rsidRPr="00BB67F6" w:rsidRDefault="00BB67F6" w:rsidP="00C00769">
      <w:pPr>
        <w:spacing w:before="100" w:beforeAutospacing="1" w:after="100" w:afterAutospacing="1"/>
        <w:outlineLvl w:val="2"/>
        <w:rPr>
          <w:rFonts w:ascii="Arial" w:eastAsia="Times New Roman" w:hAnsi="Arial" w:cs="Arial"/>
          <w:b/>
          <w:bCs/>
          <w:color w:val="303090"/>
          <w:sz w:val="20"/>
          <w:szCs w:val="20"/>
          <w:u w:val="single"/>
        </w:rPr>
      </w:pPr>
      <w:r w:rsidRPr="00BB67F6">
        <w:rPr>
          <w:rFonts w:ascii="Arial" w:eastAsia="Times New Roman" w:hAnsi="Arial" w:cs="Arial"/>
          <w:b/>
          <w:bCs/>
          <w:color w:val="303090"/>
          <w:sz w:val="20"/>
          <w:szCs w:val="20"/>
          <w:u w:val="single"/>
        </w:rPr>
        <w:t>Interrupt Requests</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Other applications especially for </w:t>
      </w:r>
      <w:r w:rsidRPr="00BB67F6">
        <w:rPr>
          <w:rFonts w:ascii="Arial" w:eastAsia="Times New Roman" w:hAnsi="Arial" w:cs="Arial"/>
          <w:b/>
          <w:bCs/>
          <w:color w:val="000040"/>
          <w:sz w:val="18"/>
        </w:rPr>
        <w:t>Priority Encoders</w:t>
      </w:r>
      <w:r w:rsidRPr="00BB67F6">
        <w:rPr>
          <w:rFonts w:ascii="Arial" w:eastAsia="Times New Roman" w:hAnsi="Arial" w:cs="Arial"/>
          <w:color w:val="000040"/>
          <w:sz w:val="18"/>
          <w:szCs w:val="18"/>
        </w:rPr>
        <w:t xml:space="preserve"> may include detecting interrupts in microprocessor applications. Here the microprocessor uses interrupts to allow peripheral devices such as the disk drive, scanner, mouse, or printer etc, to communicate with it, but the microprocessor can only "talk" to one peripheral device at a time. The processor uses "Interrupt Requests" or "IRQ" signals to assign priority to the devices to ensure that the most important peripheral device is serviced first. The order of importance of the devices will depend upon their connection to the priority encoder.</w:t>
      </w:r>
    </w:p>
    <w:tbl>
      <w:tblPr>
        <w:tblW w:w="7050" w:type="dxa"/>
        <w:jc w:val="center"/>
        <w:tblCellSpacing w:w="0" w:type="dxa"/>
        <w:tblBorders>
          <w:top w:val="outset" w:sz="6" w:space="0" w:color="auto"/>
          <w:left w:val="outset" w:sz="6" w:space="0" w:color="auto"/>
          <w:bottom w:val="outset" w:sz="6" w:space="0" w:color="auto"/>
          <w:right w:val="outset" w:sz="6" w:space="0" w:color="auto"/>
        </w:tblBorders>
        <w:shd w:val="clear" w:color="auto" w:fill="FAFAFA"/>
        <w:tblCellMar>
          <w:left w:w="0" w:type="dxa"/>
          <w:right w:w="0" w:type="dxa"/>
        </w:tblCellMar>
        <w:tblLook w:val="04A0"/>
      </w:tblPr>
      <w:tblGrid>
        <w:gridCol w:w="1500"/>
        <w:gridCol w:w="1950"/>
        <w:gridCol w:w="3600"/>
      </w:tblGrid>
      <w:tr w:rsidR="00BB67F6" w:rsidRPr="00BB67F6">
        <w:trPr>
          <w:tblCellSpacing w:w="0" w:type="dxa"/>
          <w:jc w:val="center"/>
        </w:trPr>
        <w:tc>
          <w:tcPr>
            <w:tcW w:w="15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IRQ Number</w:t>
            </w:r>
          </w:p>
        </w:tc>
        <w:tc>
          <w:tcPr>
            <w:tcW w:w="195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Typical Use</w:t>
            </w:r>
          </w:p>
        </w:tc>
        <w:tc>
          <w:tcPr>
            <w:tcW w:w="36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Description</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IRQ 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System timer</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Internal System Timer.</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IRQ 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Keyboard</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Keyboard Controller.</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IRQ 3</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COM2 &amp; COM4</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Second and Fourth Serial Port.</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IRQ 4</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COM1 &amp; COM3</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First and Third Serial Port.</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IRQ 5</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Sound</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Sound Card.</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IRQ 6</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Floppy disk</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Floppy Disk Controller.</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IRQ 7</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Parallel port</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Parallel Printer.</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IRQ 12</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Mouse</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PS/2 Mouse.</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IRQ 14</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Primary IDE</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Primary Hard Disk Controller.</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IRQ 15</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Secondary IDE</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Secondary Hard Disk Controller.</w:t>
            </w:r>
          </w:p>
        </w:tc>
      </w:tr>
    </w:tbl>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lastRenderedPageBreak/>
        <w:t>Because implementing such a system using priority encoders such as the standard 74LS148 priority encoder IC involves additional logic circuits, purpose built integrated circuits such as the 8259 Programmable Priority Interrupt Controller is available.</w:t>
      </w:r>
    </w:p>
    <w:p w:rsidR="00BB67F6" w:rsidRPr="00BB67F6" w:rsidRDefault="00BB67F6" w:rsidP="00C00769">
      <w:pPr>
        <w:spacing w:before="100" w:beforeAutospacing="1" w:after="100" w:afterAutospacing="1"/>
        <w:outlineLvl w:val="1"/>
        <w:rPr>
          <w:rFonts w:ascii="Arial" w:eastAsia="Times New Roman" w:hAnsi="Arial" w:cs="Arial"/>
          <w:b/>
          <w:bCs/>
          <w:color w:val="4182C8"/>
          <w:sz w:val="24"/>
          <w:szCs w:val="24"/>
          <w:u w:val="single"/>
        </w:rPr>
      </w:pPr>
      <w:r w:rsidRPr="00BB67F6">
        <w:rPr>
          <w:rFonts w:ascii="Arial" w:eastAsia="Times New Roman" w:hAnsi="Arial" w:cs="Arial"/>
          <w:b/>
          <w:bCs/>
          <w:color w:val="4182C8"/>
          <w:sz w:val="24"/>
          <w:szCs w:val="24"/>
          <w:u w:val="single"/>
        </w:rPr>
        <w:t>Digital Encoder Summary</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Then to </w:t>
      </w:r>
      <w:proofErr w:type="spellStart"/>
      <w:r w:rsidRPr="00BB67F6">
        <w:rPr>
          <w:rFonts w:ascii="Arial" w:eastAsia="Times New Roman" w:hAnsi="Arial" w:cs="Arial"/>
          <w:color w:val="000040"/>
          <w:sz w:val="18"/>
          <w:szCs w:val="18"/>
        </w:rPr>
        <w:t>summarise</w:t>
      </w:r>
      <w:proofErr w:type="spellEnd"/>
      <w:r w:rsidRPr="00BB67F6">
        <w:rPr>
          <w:rFonts w:ascii="Arial" w:eastAsia="Times New Roman" w:hAnsi="Arial" w:cs="Arial"/>
          <w:color w:val="000040"/>
          <w:sz w:val="18"/>
          <w:szCs w:val="18"/>
        </w:rPr>
        <w:t xml:space="preserve">, the </w:t>
      </w:r>
      <w:r w:rsidRPr="00BB67F6">
        <w:rPr>
          <w:rFonts w:ascii="Arial" w:eastAsia="Times New Roman" w:hAnsi="Arial" w:cs="Arial"/>
          <w:b/>
          <w:bCs/>
          <w:color w:val="000040"/>
          <w:sz w:val="18"/>
        </w:rPr>
        <w:t>Digital Encoder</w:t>
      </w:r>
      <w:r w:rsidRPr="00BB67F6">
        <w:rPr>
          <w:rFonts w:ascii="Arial" w:eastAsia="Times New Roman" w:hAnsi="Arial" w:cs="Arial"/>
          <w:color w:val="000040"/>
          <w:sz w:val="18"/>
          <w:szCs w:val="18"/>
        </w:rPr>
        <w:t xml:space="preserve"> is a combinational circuit that generates a specific code at its outputs such as binary or BCD in response to one or more active inputs. There are two main types of digital encoder. </w:t>
      </w:r>
      <w:proofErr w:type="gramStart"/>
      <w:r w:rsidRPr="00BB67F6">
        <w:rPr>
          <w:rFonts w:ascii="Arial" w:eastAsia="Times New Roman" w:hAnsi="Arial" w:cs="Arial"/>
          <w:color w:val="000040"/>
          <w:sz w:val="18"/>
          <w:szCs w:val="18"/>
        </w:rPr>
        <w:t xml:space="preserve">The </w:t>
      </w:r>
      <w:r w:rsidRPr="00BB67F6">
        <w:rPr>
          <w:rFonts w:ascii="Arial" w:eastAsia="Times New Roman" w:hAnsi="Arial" w:cs="Arial"/>
          <w:b/>
          <w:bCs/>
          <w:color w:val="000040"/>
          <w:sz w:val="18"/>
        </w:rPr>
        <w:t>Binary Encoder</w:t>
      </w:r>
      <w:r w:rsidRPr="00BB67F6">
        <w:rPr>
          <w:rFonts w:ascii="Arial" w:eastAsia="Times New Roman" w:hAnsi="Arial" w:cs="Arial"/>
          <w:color w:val="000040"/>
          <w:sz w:val="18"/>
          <w:szCs w:val="18"/>
        </w:rPr>
        <w:t xml:space="preserve"> and the </w:t>
      </w:r>
      <w:r w:rsidRPr="00BB67F6">
        <w:rPr>
          <w:rFonts w:ascii="Arial" w:eastAsia="Times New Roman" w:hAnsi="Arial" w:cs="Arial"/>
          <w:b/>
          <w:bCs/>
          <w:color w:val="000040"/>
          <w:sz w:val="18"/>
        </w:rPr>
        <w:t>Priority Encoder</w:t>
      </w:r>
      <w:r w:rsidRPr="00BB67F6">
        <w:rPr>
          <w:rFonts w:ascii="Arial" w:eastAsia="Times New Roman" w:hAnsi="Arial" w:cs="Arial"/>
          <w:color w:val="000040"/>
          <w:sz w:val="18"/>
          <w:szCs w:val="18"/>
        </w:rPr>
        <w:t>.</w:t>
      </w:r>
      <w:proofErr w:type="gramEnd"/>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The </w:t>
      </w:r>
      <w:r w:rsidRPr="00BB67F6">
        <w:rPr>
          <w:rFonts w:ascii="Arial" w:eastAsia="Times New Roman" w:hAnsi="Arial" w:cs="Arial"/>
          <w:b/>
          <w:bCs/>
          <w:color w:val="000040"/>
          <w:sz w:val="18"/>
        </w:rPr>
        <w:t>Binary Encoder</w:t>
      </w:r>
      <w:r w:rsidRPr="00BB67F6">
        <w:rPr>
          <w:rFonts w:ascii="Arial" w:eastAsia="Times New Roman" w:hAnsi="Arial" w:cs="Arial"/>
          <w:color w:val="000040"/>
          <w:sz w:val="18"/>
          <w:szCs w:val="18"/>
        </w:rPr>
        <w:t xml:space="preserve"> converts one of </w:t>
      </w:r>
      <w:r w:rsidRPr="00BB67F6">
        <w:rPr>
          <w:rFonts w:ascii="Arial" w:eastAsia="Times New Roman" w:hAnsi="Arial" w:cs="Arial"/>
          <w:color w:val="5078B4"/>
          <w:sz w:val="20"/>
          <w:szCs w:val="20"/>
        </w:rPr>
        <w:t>2</w:t>
      </w:r>
      <w:r w:rsidRPr="00BB67F6">
        <w:rPr>
          <w:rFonts w:ascii="Arial" w:eastAsia="Times New Roman" w:hAnsi="Arial" w:cs="Arial"/>
          <w:color w:val="5078B4"/>
          <w:sz w:val="20"/>
          <w:szCs w:val="20"/>
          <w:vertAlign w:val="superscript"/>
        </w:rPr>
        <w:t>n</w:t>
      </w:r>
      <w:r w:rsidRPr="00BB67F6">
        <w:rPr>
          <w:rFonts w:ascii="Arial" w:eastAsia="Times New Roman" w:hAnsi="Arial" w:cs="Arial"/>
          <w:color w:val="000040"/>
          <w:sz w:val="18"/>
          <w:szCs w:val="18"/>
        </w:rPr>
        <w:t xml:space="preserve"> inputs into an </w:t>
      </w:r>
      <w:r w:rsidRPr="00BB67F6">
        <w:rPr>
          <w:rFonts w:ascii="Arial" w:eastAsia="Times New Roman" w:hAnsi="Arial" w:cs="Arial"/>
          <w:color w:val="5078B4"/>
          <w:sz w:val="20"/>
          <w:szCs w:val="20"/>
        </w:rPr>
        <w:t>n-bit</w:t>
      </w:r>
      <w:r w:rsidRPr="00BB67F6">
        <w:rPr>
          <w:rFonts w:ascii="Arial" w:eastAsia="Times New Roman" w:hAnsi="Arial" w:cs="Arial"/>
          <w:color w:val="000040"/>
          <w:sz w:val="18"/>
          <w:szCs w:val="18"/>
        </w:rPr>
        <w:t xml:space="preserve"> output. Then a binary encoder has fewer output bits than the input code. Binary encoders are useful for compressing data and can be constructed from simple </w:t>
      </w:r>
      <w:r w:rsidRPr="00BB67F6">
        <w:rPr>
          <w:rFonts w:ascii="Arial" w:eastAsia="Times New Roman" w:hAnsi="Arial" w:cs="Arial"/>
          <w:color w:val="5078B4"/>
          <w:sz w:val="20"/>
          <w:szCs w:val="20"/>
        </w:rPr>
        <w:t>AND</w:t>
      </w:r>
      <w:r w:rsidRPr="00BB67F6">
        <w:rPr>
          <w:rFonts w:ascii="Arial" w:eastAsia="Times New Roman" w:hAnsi="Arial" w:cs="Arial"/>
          <w:color w:val="000040"/>
          <w:sz w:val="18"/>
          <w:szCs w:val="18"/>
        </w:rPr>
        <w:t xml:space="preserve"> or </w:t>
      </w:r>
      <w:proofErr w:type="spellStart"/>
      <w:r w:rsidRPr="00BB67F6">
        <w:rPr>
          <w:rFonts w:ascii="Arial" w:eastAsia="Times New Roman" w:hAnsi="Arial" w:cs="Arial"/>
          <w:color w:val="5078B4"/>
          <w:sz w:val="20"/>
          <w:szCs w:val="20"/>
        </w:rPr>
        <w:t>OR</w:t>
      </w:r>
      <w:proofErr w:type="spellEnd"/>
      <w:r w:rsidRPr="00BB67F6">
        <w:rPr>
          <w:rFonts w:ascii="Arial" w:eastAsia="Times New Roman" w:hAnsi="Arial" w:cs="Arial"/>
          <w:color w:val="000040"/>
          <w:sz w:val="18"/>
          <w:szCs w:val="18"/>
        </w:rPr>
        <w:t xml:space="preserve"> gates. One of the main disadvantages of a standard binary encoder is that it would produce an error at its outputs if more than one input were active at the same time. To overcome </w:t>
      </w:r>
      <w:proofErr w:type="gramStart"/>
      <w:r w:rsidRPr="00BB67F6">
        <w:rPr>
          <w:rFonts w:ascii="Arial" w:eastAsia="Times New Roman" w:hAnsi="Arial" w:cs="Arial"/>
          <w:color w:val="000040"/>
          <w:sz w:val="18"/>
          <w:szCs w:val="18"/>
        </w:rPr>
        <w:t>this</w:t>
      </w:r>
      <w:proofErr w:type="gramEnd"/>
      <w:r w:rsidRPr="00BB67F6">
        <w:rPr>
          <w:rFonts w:ascii="Arial" w:eastAsia="Times New Roman" w:hAnsi="Arial" w:cs="Arial"/>
          <w:color w:val="000040"/>
          <w:sz w:val="18"/>
          <w:szCs w:val="18"/>
        </w:rPr>
        <w:t xml:space="preserve"> problem priority encoders were developed.</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The </w:t>
      </w:r>
      <w:r w:rsidRPr="00BB67F6">
        <w:rPr>
          <w:rFonts w:ascii="Arial" w:eastAsia="Times New Roman" w:hAnsi="Arial" w:cs="Arial"/>
          <w:b/>
          <w:bCs/>
          <w:color w:val="000040"/>
          <w:sz w:val="18"/>
        </w:rPr>
        <w:t>Priority Encoder</w:t>
      </w:r>
      <w:r w:rsidRPr="00BB67F6">
        <w:rPr>
          <w:rFonts w:ascii="Arial" w:eastAsia="Times New Roman" w:hAnsi="Arial" w:cs="Arial"/>
          <w:color w:val="000040"/>
          <w:sz w:val="18"/>
          <w:szCs w:val="18"/>
        </w:rPr>
        <w:t xml:space="preserve"> is another type of combinational circuit similar to a binary encoder, except that it generates an output code based on the highest </w:t>
      </w:r>
      <w:proofErr w:type="spellStart"/>
      <w:r w:rsidRPr="00BB67F6">
        <w:rPr>
          <w:rFonts w:ascii="Arial" w:eastAsia="Times New Roman" w:hAnsi="Arial" w:cs="Arial"/>
          <w:color w:val="000040"/>
          <w:sz w:val="18"/>
          <w:szCs w:val="18"/>
        </w:rPr>
        <w:t>prioritised</w:t>
      </w:r>
      <w:proofErr w:type="spellEnd"/>
      <w:r w:rsidRPr="00BB67F6">
        <w:rPr>
          <w:rFonts w:ascii="Arial" w:eastAsia="Times New Roman" w:hAnsi="Arial" w:cs="Arial"/>
          <w:color w:val="000040"/>
          <w:sz w:val="18"/>
          <w:szCs w:val="18"/>
        </w:rPr>
        <w:t xml:space="preserve"> input. Priority encoders are used extensively in digital and computer systems as microprocessor interrupt controllers where they detect the highest priority input.</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In the next tutorial about combinational logic devices, we will look at complementary function of the encoder called a </w:t>
      </w:r>
      <w:hyperlink r:id="rId42" w:history="1">
        <w:r w:rsidRPr="00BB67F6">
          <w:rPr>
            <w:rFonts w:ascii="Arial" w:eastAsia="Times New Roman" w:hAnsi="Arial" w:cs="Arial"/>
            <w:b/>
            <w:bCs/>
            <w:color w:val="006EAA"/>
            <w:sz w:val="20"/>
          </w:rPr>
          <w:t>Decoder</w:t>
        </w:r>
      </w:hyperlink>
      <w:r w:rsidRPr="00BB67F6">
        <w:rPr>
          <w:rFonts w:ascii="Arial" w:eastAsia="Times New Roman" w:hAnsi="Arial" w:cs="Arial"/>
          <w:color w:val="000040"/>
          <w:sz w:val="18"/>
          <w:szCs w:val="18"/>
        </w:rPr>
        <w:t xml:space="preserve"> which </w:t>
      </w:r>
      <w:proofErr w:type="gramStart"/>
      <w:r w:rsidRPr="00BB67F6">
        <w:rPr>
          <w:rFonts w:ascii="Arial" w:eastAsia="Times New Roman" w:hAnsi="Arial" w:cs="Arial"/>
          <w:color w:val="000040"/>
          <w:sz w:val="18"/>
          <w:szCs w:val="18"/>
        </w:rPr>
        <w:t>convert</w:t>
      </w:r>
      <w:proofErr w:type="gramEnd"/>
      <w:r w:rsidRPr="00BB67F6">
        <w:rPr>
          <w:rFonts w:ascii="Arial" w:eastAsia="Times New Roman" w:hAnsi="Arial" w:cs="Arial"/>
          <w:color w:val="000040"/>
          <w:sz w:val="18"/>
          <w:szCs w:val="18"/>
        </w:rPr>
        <w:t xml:space="preserve"> an </w:t>
      </w:r>
      <w:r w:rsidRPr="00BB67F6">
        <w:rPr>
          <w:rFonts w:ascii="Arial" w:eastAsia="Times New Roman" w:hAnsi="Arial" w:cs="Arial"/>
          <w:color w:val="5078B4"/>
          <w:sz w:val="20"/>
          <w:szCs w:val="20"/>
        </w:rPr>
        <w:t>n-bit</w:t>
      </w:r>
      <w:r w:rsidRPr="00BB67F6">
        <w:rPr>
          <w:rFonts w:ascii="Arial" w:eastAsia="Times New Roman" w:hAnsi="Arial" w:cs="Arial"/>
          <w:color w:val="000040"/>
          <w:sz w:val="18"/>
          <w:szCs w:val="18"/>
        </w:rPr>
        <w:t xml:space="preserve"> input code to one of its </w:t>
      </w:r>
      <w:r w:rsidRPr="00BB67F6">
        <w:rPr>
          <w:rFonts w:ascii="Arial" w:eastAsia="Times New Roman" w:hAnsi="Arial" w:cs="Arial"/>
          <w:color w:val="5078B4"/>
          <w:sz w:val="20"/>
          <w:szCs w:val="20"/>
        </w:rPr>
        <w:t>2</w:t>
      </w:r>
      <w:r w:rsidRPr="00BB67F6">
        <w:rPr>
          <w:rFonts w:ascii="Arial" w:eastAsia="Times New Roman" w:hAnsi="Arial" w:cs="Arial"/>
          <w:color w:val="5078B4"/>
          <w:sz w:val="20"/>
          <w:szCs w:val="20"/>
          <w:vertAlign w:val="superscript"/>
        </w:rPr>
        <w:t>n</w:t>
      </w:r>
      <w:r w:rsidRPr="00BB67F6">
        <w:rPr>
          <w:rFonts w:ascii="Arial" w:eastAsia="Times New Roman" w:hAnsi="Arial" w:cs="Arial"/>
          <w:color w:val="000040"/>
          <w:sz w:val="18"/>
          <w:szCs w:val="18"/>
        </w:rPr>
        <w:t xml:space="preserve"> output lines.</w:t>
      </w:r>
    </w:p>
    <w:p w:rsidR="00BB67F6" w:rsidRDefault="00BB67F6" w:rsidP="00C00769"/>
    <w:p w:rsidR="00C00769" w:rsidRDefault="00C00769" w:rsidP="00C00769">
      <w:pPr>
        <w:spacing w:before="86" w:after="0"/>
        <w:ind w:left="57"/>
        <w:outlineLvl w:val="1"/>
        <w:rPr>
          <w:rFonts w:ascii="Arial" w:eastAsia="Times New Roman" w:hAnsi="Arial" w:cs="Arial"/>
          <w:b/>
          <w:bCs/>
          <w:color w:val="5078B4"/>
          <w:sz w:val="24"/>
          <w:szCs w:val="24"/>
          <w:u w:val="single"/>
        </w:rPr>
      </w:pPr>
      <w:r w:rsidRPr="00BB67F6">
        <w:rPr>
          <w:rFonts w:ascii="Arial" w:eastAsia="Times New Roman" w:hAnsi="Arial" w:cs="Arial"/>
          <w:color w:val="5078B4"/>
          <w:kern w:val="36"/>
          <w:sz w:val="32"/>
          <w:szCs w:val="32"/>
        </w:rPr>
        <w:t>The Binary Decoder</w:t>
      </w:r>
      <w:r w:rsidRPr="00BB67F6">
        <w:rPr>
          <w:rFonts w:ascii="Arial" w:eastAsia="Times New Roman" w:hAnsi="Arial" w:cs="Arial"/>
          <w:b/>
          <w:bCs/>
          <w:color w:val="000040"/>
          <w:sz w:val="20"/>
        </w:rPr>
        <w:t xml:space="preserve"> Tutorial: 5 of 8</w:t>
      </w:r>
    </w:p>
    <w:p w:rsidR="00BB67F6" w:rsidRPr="00BB67F6" w:rsidRDefault="00BB67F6" w:rsidP="00C00769">
      <w:pPr>
        <w:spacing w:before="86" w:after="0"/>
        <w:ind w:left="57"/>
        <w:outlineLvl w:val="1"/>
        <w:rPr>
          <w:rFonts w:ascii="Arial" w:eastAsia="Times New Roman" w:hAnsi="Arial" w:cs="Arial"/>
          <w:b/>
          <w:bCs/>
          <w:color w:val="5078B4"/>
          <w:sz w:val="24"/>
          <w:szCs w:val="24"/>
          <w:u w:val="single"/>
        </w:rPr>
      </w:pPr>
      <w:r w:rsidRPr="00BB67F6">
        <w:rPr>
          <w:rFonts w:ascii="Arial" w:eastAsia="Times New Roman" w:hAnsi="Arial" w:cs="Arial"/>
          <w:b/>
          <w:bCs/>
          <w:color w:val="5078B4"/>
          <w:sz w:val="24"/>
          <w:szCs w:val="24"/>
          <w:u w:val="single"/>
        </w:rPr>
        <w:t>Binary Decoder</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A </w:t>
      </w:r>
      <w:r w:rsidRPr="00BB67F6">
        <w:rPr>
          <w:rFonts w:ascii="Arial" w:eastAsia="Times New Roman" w:hAnsi="Arial" w:cs="Arial"/>
          <w:b/>
          <w:bCs/>
          <w:color w:val="000040"/>
          <w:sz w:val="18"/>
        </w:rPr>
        <w:t>Decoder</w:t>
      </w:r>
      <w:r w:rsidRPr="00BB67F6">
        <w:rPr>
          <w:rFonts w:ascii="Arial" w:eastAsia="Times New Roman" w:hAnsi="Arial" w:cs="Arial"/>
          <w:color w:val="000040"/>
          <w:sz w:val="18"/>
          <w:szCs w:val="18"/>
        </w:rPr>
        <w:t xml:space="preserve"> is the exact opposite to that of an "Encoder" we looked at in the last tutorial. It is basically, a combinational type logic circuit that converts the binary code data at its input into one of a number of different output lines, one at a time producing an equivalent decimal code at its output. </w:t>
      </w:r>
      <w:r w:rsidRPr="00BB67F6">
        <w:rPr>
          <w:rFonts w:ascii="Arial" w:eastAsia="Times New Roman" w:hAnsi="Arial" w:cs="Arial"/>
          <w:b/>
          <w:bCs/>
          <w:color w:val="000040"/>
          <w:sz w:val="18"/>
        </w:rPr>
        <w:t>Binary Decoders</w:t>
      </w:r>
      <w:r w:rsidRPr="00BB67F6">
        <w:rPr>
          <w:rFonts w:ascii="Arial" w:eastAsia="Times New Roman" w:hAnsi="Arial" w:cs="Arial"/>
          <w:color w:val="000040"/>
          <w:sz w:val="18"/>
          <w:szCs w:val="18"/>
        </w:rPr>
        <w:t xml:space="preserve"> have inputs of 2-bit, 3-bit or 4-bit codes depending upon the number of data input lines, and </w:t>
      </w:r>
      <w:proofErr w:type="gramStart"/>
      <w:r w:rsidRPr="00BB67F6">
        <w:rPr>
          <w:rFonts w:ascii="Arial" w:eastAsia="Times New Roman" w:hAnsi="Arial" w:cs="Arial"/>
          <w:color w:val="000040"/>
          <w:sz w:val="18"/>
          <w:szCs w:val="18"/>
        </w:rPr>
        <w:t>a</w:t>
      </w:r>
      <w:proofErr w:type="gramEnd"/>
      <w:r w:rsidRPr="00BB67F6">
        <w:rPr>
          <w:rFonts w:ascii="Arial" w:eastAsia="Times New Roman" w:hAnsi="Arial" w:cs="Arial"/>
          <w:color w:val="000040"/>
          <w:sz w:val="18"/>
          <w:szCs w:val="18"/>
        </w:rPr>
        <w:t xml:space="preserve"> </w:t>
      </w:r>
      <w:r w:rsidRPr="00BB67F6">
        <w:rPr>
          <w:rFonts w:ascii="Arial" w:eastAsia="Times New Roman" w:hAnsi="Arial" w:cs="Arial"/>
          <w:color w:val="5078B4"/>
          <w:sz w:val="20"/>
          <w:szCs w:val="20"/>
        </w:rPr>
        <w:t>n-bit</w:t>
      </w:r>
      <w:r w:rsidRPr="00BB67F6">
        <w:rPr>
          <w:rFonts w:ascii="Arial" w:eastAsia="Times New Roman" w:hAnsi="Arial" w:cs="Arial"/>
          <w:color w:val="000040"/>
          <w:sz w:val="18"/>
          <w:szCs w:val="18"/>
        </w:rPr>
        <w:t xml:space="preserve"> decoder has </w:t>
      </w:r>
      <w:r w:rsidRPr="00BB67F6">
        <w:rPr>
          <w:rFonts w:ascii="Arial" w:eastAsia="Times New Roman" w:hAnsi="Arial" w:cs="Arial"/>
          <w:color w:val="5078B4"/>
          <w:sz w:val="20"/>
          <w:szCs w:val="20"/>
        </w:rPr>
        <w:t>2</w:t>
      </w:r>
      <w:r w:rsidRPr="00BB67F6">
        <w:rPr>
          <w:rFonts w:ascii="Arial" w:eastAsia="Times New Roman" w:hAnsi="Arial" w:cs="Arial"/>
          <w:color w:val="5078B4"/>
          <w:sz w:val="20"/>
          <w:szCs w:val="20"/>
          <w:vertAlign w:val="superscript"/>
        </w:rPr>
        <w:t>n</w:t>
      </w:r>
      <w:r w:rsidRPr="00BB67F6">
        <w:rPr>
          <w:rFonts w:ascii="Arial" w:eastAsia="Times New Roman" w:hAnsi="Arial" w:cs="Arial"/>
          <w:color w:val="000040"/>
          <w:sz w:val="18"/>
          <w:szCs w:val="18"/>
        </w:rPr>
        <w:t xml:space="preserve"> output lines. Therefore, if it receives </w:t>
      </w:r>
      <w:r w:rsidRPr="00BB67F6">
        <w:rPr>
          <w:rFonts w:ascii="Arial" w:eastAsia="Times New Roman" w:hAnsi="Arial" w:cs="Arial"/>
          <w:color w:val="5078B4"/>
          <w:sz w:val="20"/>
          <w:szCs w:val="20"/>
        </w:rPr>
        <w:t>n</w:t>
      </w:r>
      <w:r w:rsidRPr="00BB67F6">
        <w:rPr>
          <w:rFonts w:ascii="Arial" w:eastAsia="Times New Roman" w:hAnsi="Arial" w:cs="Arial"/>
          <w:color w:val="000040"/>
          <w:sz w:val="18"/>
          <w:szCs w:val="18"/>
        </w:rPr>
        <w:t xml:space="preserve"> inputs (usually grouped as a binary or Boolean number) it activates one and only one of its </w:t>
      </w:r>
      <w:r w:rsidRPr="00BB67F6">
        <w:rPr>
          <w:rFonts w:ascii="Arial" w:eastAsia="Times New Roman" w:hAnsi="Arial" w:cs="Arial"/>
          <w:color w:val="5078B4"/>
          <w:sz w:val="20"/>
          <w:szCs w:val="20"/>
        </w:rPr>
        <w:t>2</w:t>
      </w:r>
      <w:r w:rsidRPr="00BB67F6">
        <w:rPr>
          <w:rFonts w:ascii="Arial" w:eastAsia="Times New Roman" w:hAnsi="Arial" w:cs="Arial"/>
          <w:color w:val="5078B4"/>
          <w:sz w:val="20"/>
          <w:szCs w:val="20"/>
          <w:vertAlign w:val="superscript"/>
        </w:rPr>
        <w:t>n</w:t>
      </w:r>
      <w:r w:rsidRPr="00BB67F6">
        <w:rPr>
          <w:rFonts w:ascii="Arial" w:eastAsia="Times New Roman" w:hAnsi="Arial" w:cs="Arial"/>
          <w:color w:val="000040"/>
          <w:sz w:val="18"/>
          <w:szCs w:val="18"/>
        </w:rPr>
        <w:t xml:space="preserve"> outputs based on that input with all other outputs deactivated. A </w:t>
      </w:r>
      <w:proofErr w:type="gramStart"/>
      <w:r w:rsidRPr="00BB67F6">
        <w:rPr>
          <w:rFonts w:ascii="Arial" w:eastAsia="Times New Roman" w:hAnsi="Arial" w:cs="Arial"/>
          <w:color w:val="000040"/>
          <w:sz w:val="18"/>
          <w:szCs w:val="18"/>
        </w:rPr>
        <w:t>decoders</w:t>
      </w:r>
      <w:proofErr w:type="gramEnd"/>
      <w:r w:rsidRPr="00BB67F6">
        <w:rPr>
          <w:rFonts w:ascii="Arial" w:eastAsia="Times New Roman" w:hAnsi="Arial" w:cs="Arial"/>
          <w:color w:val="000040"/>
          <w:sz w:val="18"/>
          <w:szCs w:val="18"/>
        </w:rPr>
        <w:t xml:space="preserve"> output code normally has more bits than its input code and practical binary decoder circuits include, 2-to-4, 3-to-8 and 4-to-16 line configurations.</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A binary decoder converts coded inputs into coded outputs, where the input and output codes are different and decoders are available to "decode" either a Binary or BCD (8421 code) input pattern to typically a Decimal output code. Commonly available BCD-to-Decimal decoders include the TTL 7442 or the CMOS 4028. An example of a 2-to-4 line decoder along with its truth table is given below. It consists of an array of four </w:t>
      </w:r>
      <w:r w:rsidRPr="00BB67F6">
        <w:rPr>
          <w:rFonts w:ascii="Arial" w:eastAsia="Times New Roman" w:hAnsi="Arial" w:cs="Arial"/>
          <w:color w:val="5078B4"/>
          <w:sz w:val="20"/>
          <w:szCs w:val="20"/>
        </w:rPr>
        <w:t>NAND</w:t>
      </w:r>
      <w:r w:rsidRPr="00BB67F6">
        <w:rPr>
          <w:rFonts w:ascii="Arial" w:eastAsia="Times New Roman" w:hAnsi="Arial" w:cs="Arial"/>
          <w:color w:val="000040"/>
          <w:sz w:val="18"/>
          <w:szCs w:val="18"/>
        </w:rPr>
        <w:t xml:space="preserve"> gates, one of which is selected for each combination of the input signals </w:t>
      </w:r>
      <w:r w:rsidRPr="00BB67F6">
        <w:rPr>
          <w:rFonts w:ascii="Arial" w:eastAsia="Times New Roman" w:hAnsi="Arial" w:cs="Arial"/>
          <w:color w:val="5078B4"/>
          <w:sz w:val="20"/>
          <w:szCs w:val="20"/>
        </w:rPr>
        <w:t>A</w:t>
      </w:r>
      <w:r w:rsidRPr="00BB67F6">
        <w:rPr>
          <w:rFonts w:ascii="Arial" w:eastAsia="Times New Roman" w:hAnsi="Arial" w:cs="Arial"/>
          <w:color w:val="000040"/>
          <w:sz w:val="18"/>
          <w:szCs w:val="18"/>
        </w:rPr>
        <w:t xml:space="preserve"> and </w:t>
      </w:r>
      <w:r w:rsidRPr="00BB67F6">
        <w:rPr>
          <w:rFonts w:ascii="Arial" w:eastAsia="Times New Roman" w:hAnsi="Arial" w:cs="Arial"/>
          <w:color w:val="5078B4"/>
          <w:sz w:val="20"/>
          <w:szCs w:val="20"/>
        </w:rPr>
        <w:t>B</w:t>
      </w:r>
      <w:r w:rsidRPr="00BB67F6">
        <w:rPr>
          <w:rFonts w:ascii="Arial" w:eastAsia="Times New Roman" w:hAnsi="Arial" w:cs="Arial"/>
          <w:color w:val="000040"/>
          <w:sz w:val="18"/>
          <w:szCs w:val="18"/>
        </w:rPr>
        <w:t>.</w:t>
      </w:r>
    </w:p>
    <w:p w:rsidR="00BB67F6" w:rsidRPr="00BB67F6" w:rsidRDefault="00BB67F6" w:rsidP="00C00769">
      <w:pPr>
        <w:spacing w:before="100" w:beforeAutospacing="1" w:after="100" w:afterAutospacing="1"/>
        <w:outlineLvl w:val="2"/>
        <w:rPr>
          <w:rFonts w:ascii="Arial" w:eastAsia="Times New Roman" w:hAnsi="Arial" w:cs="Arial"/>
          <w:b/>
          <w:bCs/>
          <w:color w:val="303090"/>
          <w:sz w:val="20"/>
          <w:szCs w:val="20"/>
          <w:u w:val="single"/>
        </w:rPr>
      </w:pPr>
      <w:proofErr w:type="gramStart"/>
      <w:r w:rsidRPr="00BB67F6">
        <w:rPr>
          <w:rFonts w:ascii="Arial" w:eastAsia="Times New Roman" w:hAnsi="Arial" w:cs="Arial"/>
          <w:b/>
          <w:bCs/>
          <w:color w:val="303090"/>
          <w:sz w:val="20"/>
          <w:szCs w:val="20"/>
          <w:u w:val="single"/>
        </w:rPr>
        <w:t>A 2</w:t>
      </w:r>
      <w:proofErr w:type="gramEnd"/>
      <w:r w:rsidRPr="00BB67F6">
        <w:rPr>
          <w:rFonts w:ascii="Arial" w:eastAsia="Times New Roman" w:hAnsi="Arial" w:cs="Arial"/>
          <w:b/>
          <w:bCs/>
          <w:color w:val="303090"/>
          <w:sz w:val="20"/>
          <w:szCs w:val="20"/>
          <w:u w:val="single"/>
        </w:rPr>
        <w:t>-to-4 Binary Decoders.</w:t>
      </w:r>
    </w:p>
    <w:tbl>
      <w:tblPr>
        <w:tblW w:w="6600" w:type="dxa"/>
        <w:jc w:val="center"/>
        <w:tblCellSpacing w:w="0" w:type="dxa"/>
        <w:shd w:val="clear" w:color="auto" w:fill="FAFAFA"/>
        <w:tblCellMar>
          <w:left w:w="0" w:type="dxa"/>
          <w:right w:w="0" w:type="dxa"/>
        </w:tblCellMar>
        <w:tblLook w:val="04A0"/>
      </w:tblPr>
      <w:tblGrid>
        <w:gridCol w:w="6600"/>
      </w:tblGrid>
      <w:tr w:rsidR="00BB67F6" w:rsidRPr="00BB67F6">
        <w:trPr>
          <w:tblCellSpacing w:w="0" w:type="dxa"/>
          <w:jc w:val="center"/>
        </w:trPr>
        <w:tc>
          <w:tcPr>
            <w:tcW w:w="0" w:type="auto"/>
            <w:shd w:val="clear" w:color="auto" w:fill="FAFAFA"/>
            <w:vAlign w:val="center"/>
            <w:hideMark/>
          </w:tcPr>
          <w:p w:rsidR="00BB67F6" w:rsidRPr="00BB67F6" w:rsidRDefault="00BB67F6" w:rsidP="00C00769">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119245" cy="1783715"/>
                  <wp:effectExtent l="0" t="0" r="0" b="0"/>
                  <wp:docPr id="67" name="Picture 67" descr="Binary Deco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Binary Decoder"/>
                          <pic:cNvPicPr>
                            <a:picLocks noChangeAspect="1" noChangeArrowheads="1"/>
                          </pic:cNvPicPr>
                        </pic:nvPicPr>
                        <pic:blipFill>
                          <a:blip r:embed="rId43"/>
                          <a:srcRect/>
                          <a:stretch>
                            <a:fillRect/>
                          </a:stretch>
                        </pic:blipFill>
                        <pic:spPr bwMode="auto">
                          <a:xfrm>
                            <a:off x="0" y="0"/>
                            <a:ext cx="4119245" cy="1783715"/>
                          </a:xfrm>
                          <a:prstGeom prst="rect">
                            <a:avLst/>
                          </a:prstGeom>
                          <a:noFill/>
                          <a:ln w="9525">
                            <a:noFill/>
                            <a:miter lim="800000"/>
                            <a:headEnd/>
                            <a:tailEnd/>
                          </a:ln>
                        </pic:spPr>
                      </pic:pic>
                    </a:graphicData>
                  </a:graphic>
                </wp:inline>
              </w:drawing>
            </w:r>
          </w:p>
        </w:tc>
      </w:tr>
    </w:tbl>
    <w:p w:rsidR="00BB67F6" w:rsidRPr="00BB67F6" w:rsidRDefault="00BB67F6" w:rsidP="00C00769">
      <w:pPr>
        <w:spacing w:after="0"/>
        <w:rPr>
          <w:rFonts w:ascii="Arial" w:eastAsia="Times New Roman" w:hAnsi="Arial" w:cs="Arial"/>
          <w:color w:val="000040"/>
          <w:sz w:val="18"/>
          <w:szCs w:val="18"/>
        </w:rPr>
      </w:pPr>
    </w:p>
    <w:tbl>
      <w:tblPr>
        <w:tblW w:w="6750" w:type="dxa"/>
        <w:jc w:val="center"/>
        <w:tblCellSpacing w:w="0" w:type="dxa"/>
        <w:shd w:val="clear" w:color="auto" w:fill="FAFAFA"/>
        <w:tblCellMar>
          <w:left w:w="0" w:type="dxa"/>
          <w:right w:w="0" w:type="dxa"/>
        </w:tblCellMar>
        <w:tblLook w:val="04A0"/>
      </w:tblPr>
      <w:tblGrid>
        <w:gridCol w:w="6750"/>
      </w:tblGrid>
      <w:tr w:rsidR="00BB67F6" w:rsidRPr="00BB67F6">
        <w:trPr>
          <w:tblCellSpacing w:w="0" w:type="dxa"/>
          <w:jc w:val="center"/>
        </w:trPr>
        <w:tc>
          <w:tcPr>
            <w:tcW w:w="0" w:type="auto"/>
            <w:shd w:val="clear" w:color="auto" w:fill="FAFAFA"/>
            <w:vAlign w:val="center"/>
            <w:hideMark/>
          </w:tcPr>
          <w:p w:rsidR="00BB67F6" w:rsidRPr="00BB67F6" w:rsidRDefault="00BB67F6" w:rsidP="00C00769">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91635" cy="1186180"/>
                  <wp:effectExtent l="19050" t="0" r="0" b="0"/>
                  <wp:docPr id="68" name="Picture 68" descr="Binary Decoder Truth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Binary Decoder Truth Table"/>
                          <pic:cNvPicPr>
                            <a:picLocks noChangeAspect="1" noChangeArrowheads="1"/>
                          </pic:cNvPicPr>
                        </pic:nvPicPr>
                        <pic:blipFill>
                          <a:blip r:embed="rId44"/>
                          <a:srcRect/>
                          <a:stretch>
                            <a:fillRect/>
                          </a:stretch>
                        </pic:blipFill>
                        <pic:spPr bwMode="auto">
                          <a:xfrm>
                            <a:off x="0" y="0"/>
                            <a:ext cx="4191635" cy="1186180"/>
                          </a:xfrm>
                          <a:prstGeom prst="rect">
                            <a:avLst/>
                          </a:prstGeom>
                          <a:noFill/>
                          <a:ln w="9525">
                            <a:noFill/>
                            <a:miter lim="800000"/>
                            <a:headEnd/>
                            <a:tailEnd/>
                          </a:ln>
                        </pic:spPr>
                      </pic:pic>
                    </a:graphicData>
                  </a:graphic>
                </wp:inline>
              </w:drawing>
            </w:r>
          </w:p>
        </w:tc>
      </w:tr>
    </w:tbl>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In this simple example of a 2-to-4 line binary decoder, the binary inputs </w:t>
      </w:r>
      <w:r w:rsidRPr="00BB67F6">
        <w:rPr>
          <w:rFonts w:ascii="Arial" w:eastAsia="Times New Roman" w:hAnsi="Arial" w:cs="Arial"/>
          <w:color w:val="5078B4"/>
          <w:sz w:val="20"/>
          <w:szCs w:val="20"/>
        </w:rPr>
        <w:t>A</w:t>
      </w:r>
      <w:r w:rsidRPr="00BB67F6">
        <w:rPr>
          <w:rFonts w:ascii="Arial" w:eastAsia="Times New Roman" w:hAnsi="Arial" w:cs="Arial"/>
          <w:color w:val="000040"/>
          <w:sz w:val="18"/>
          <w:szCs w:val="18"/>
        </w:rPr>
        <w:t xml:space="preserve"> and </w:t>
      </w:r>
      <w:r w:rsidRPr="00BB67F6">
        <w:rPr>
          <w:rFonts w:ascii="Arial" w:eastAsia="Times New Roman" w:hAnsi="Arial" w:cs="Arial"/>
          <w:color w:val="5078B4"/>
          <w:sz w:val="20"/>
          <w:szCs w:val="20"/>
        </w:rPr>
        <w:t>B</w:t>
      </w:r>
      <w:r w:rsidRPr="00BB67F6">
        <w:rPr>
          <w:rFonts w:ascii="Arial" w:eastAsia="Times New Roman" w:hAnsi="Arial" w:cs="Arial"/>
          <w:color w:val="000040"/>
          <w:sz w:val="18"/>
          <w:szCs w:val="18"/>
        </w:rPr>
        <w:t xml:space="preserve"> determine which output line from </w:t>
      </w:r>
      <w:r w:rsidRPr="00BB67F6">
        <w:rPr>
          <w:rFonts w:ascii="Arial" w:eastAsia="Times New Roman" w:hAnsi="Arial" w:cs="Arial"/>
          <w:color w:val="5078B4"/>
          <w:sz w:val="20"/>
          <w:szCs w:val="20"/>
        </w:rPr>
        <w:t>D0</w:t>
      </w:r>
      <w:r w:rsidRPr="00BB67F6">
        <w:rPr>
          <w:rFonts w:ascii="Arial" w:eastAsia="Times New Roman" w:hAnsi="Arial" w:cs="Arial"/>
          <w:color w:val="000040"/>
          <w:sz w:val="18"/>
          <w:szCs w:val="18"/>
        </w:rPr>
        <w:t xml:space="preserve"> to </w:t>
      </w:r>
      <w:r w:rsidRPr="00BB67F6">
        <w:rPr>
          <w:rFonts w:ascii="Arial" w:eastAsia="Times New Roman" w:hAnsi="Arial" w:cs="Arial"/>
          <w:color w:val="5078B4"/>
          <w:sz w:val="20"/>
          <w:szCs w:val="20"/>
        </w:rPr>
        <w:t>D3</w:t>
      </w:r>
      <w:r w:rsidRPr="00BB67F6">
        <w:rPr>
          <w:rFonts w:ascii="Arial" w:eastAsia="Times New Roman" w:hAnsi="Arial" w:cs="Arial"/>
          <w:color w:val="000040"/>
          <w:sz w:val="18"/>
          <w:szCs w:val="18"/>
        </w:rPr>
        <w:t xml:space="preserve">is "HIGH" at logic level "1" while the remaining outputs are held "LOW" at logic "0" so only one output can be active (HIGH) at any one time. Therefore, whichever output line is "HIGH" identifies the binary code present at the input, in other words it "de-codes" the binary input and these types of binary decoders are commonly used as </w:t>
      </w:r>
      <w:r w:rsidRPr="00BB67F6">
        <w:rPr>
          <w:rFonts w:ascii="Arial" w:eastAsia="Times New Roman" w:hAnsi="Arial" w:cs="Arial"/>
          <w:b/>
          <w:bCs/>
          <w:color w:val="000040"/>
          <w:sz w:val="18"/>
          <w:szCs w:val="18"/>
        </w:rPr>
        <w:t>Address Decoders</w:t>
      </w:r>
      <w:r w:rsidRPr="00BB67F6">
        <w:rPr>
          <w:rFonts w:ascii="Arial" w:eastAsia="Times New Roman" w:hAnsi="Arial" w:cs="Arial"/>
          <w:color w:val="000040"/>
          <w:sz w:val="18"/>
          <w:szCs w:val="18"/>
        </w:rPr>
        <w:t xml:space="preserve"> in microprocessor memory applications.</w:t>
      </w:r>
    </w:p>
    <w:p w:rsidR="00BB67F6" w:rsidRPr="00BB67F6" w:rsidRDefault="00BB67F6" w:rsidP="00C00769">
      <w:pPr>
        <w:spacing w:after="0"/>
        <w:rPr>
          <w:rFonts w:ascii="Arial" w:eastAsia="Times New Roman" w:hAnsi="Arial" w:cs="Arial"/>
          <w:color w:val="000040"/>
          <w:sz w:val="18"/>
          <w:szCs w:val="18"/>
        </w:rPr>
      </w:pPr>
      <w:r>
        <w:rPr>
          <w:rFonts w:ascii="Arial" w:eastAsia="Times New Roman" w:hAnsi="Arial" w:cs="Arial"/>
          <w:noProof/>
          <w:color w:val="000040"/>
          <w:sz w:val="18"/>
          <w:szCs w:val="18"/>
        </w:rPr>
        <w:drawing>
          <wp:inline distT="0" distB="0" distL="0" distR="0">
            <wp:extent cx="1937385" cy="1457325"/>
            <wp:effectExtent l="19050" t="0" r="5715" b="0"/>
            <wp:docPr id="69" name="Picture 69" descr="3-to-8 Binary Deco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3-to-8 Binary Decoder"/>
                    <pic:cNvPicPr>
                      <a:picLocks noChangeAspect="1" noChangeArrowheads="1"/>
                    </pic:cNvPicPr>
                  </pic:nvPicPr>
                  <pic:blipFill>
                    <a:blip r:embed="rId45"/>
                    <a:srcRect/>
                    <a:stretch>
                      <a:fillRect/>
                    </a:stretch>
                  </pic:blipFill>
                  <pic:spPr bwMode="auto">
                    <a:xfrm>
                      <a:off x="0" y="0"/>
                      <a:ext cx="1937385" cy="1457325"/>
                    </a:xfrm>
                    <a:prstGeom prst="rect">
                      <a:avLst/>
                    </a:prstGeom>
                    <a:noFill/>
                    <a:ln w="9525">
                      <a:noFill/>
                      <a:miter lim="800000"/>
                      <a:headEnd/>
                      <a:tailEnd/>
                    </a:ln>
                  </pic:spPr>
                </pic:pic>
              </a:graphicData>
            </a:graphic>
          </wp:inline>
        </w:drawing>
      </w:r>
    </w:p>
    <w:p w:rsidR="00BB67F6" w:rsidRPr="00BB67F6" w:rsidRDefault="00BB67F6" w:rsidP="00C00769">
      <w:pPr>
        <w:spacing w:after="0"/>
        <w:jc w:val="center"/>
        <w:rPr>
          <w:rFonts w:ascii="Arial" w:eastAsia="Times New Roman" w:hAnsi="Arial" w:cs="Arial"/>
          <w:b/>
          <w:bCs/>
          <w:color w:val="5078B4"/>
          <w:sz w:val="20"/>
          <w:szCs w:val="20"/>
        </w:rPr>
      </w:pPr>
      <w:r w:rsidRPr="00BB67F6">
        <w:rPr>
          <w:rFonts w:ascii="Arial" w:eastAsia="Times New Roman" w:hAnsi="Arial" w:cs="Arial"/>
          <w:b/>
          <w:bCs/>
          <w:color w:val="5078B4"/>
          <w:sz w:val="20"/>
          <w:szCs w:val="20"/>
        </w:rPr>
        <w:t>74LS138 Binary Decoder</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Some binary decoders have an additional input </w:t>
      </w:r>
      <w:proofErr w:type="spellStart"/>
      <w:r w:rsidRPr="00BB67F6">
        <w:rPr>
          <w:rFonts w:ascii="Arial" w:eastAsia="Times New Roman" w:hAnsi="Arial" w:cs="Arial"/>
          <w:color w:val="000040"/>
          <w:sz w:val="18"/>
          <w:szCs w:val="18"/>
        </w:rPr>
        <w:t>labelled</w:t>
      </w:r>
      <w:proofErr w:type="spellEnd"/>
      <w:r w:rsidRPr="00BB67F6">
        <w:rPr>
          <w:rFonts w:ascii="Arial" w:eastAsia="Times New Roman" w:hAnsi="Arial" w:cs="Arial"/>
          <w:color w:val="000040"/>
          <w:sz w:val="18"/>
          <w:szCs w:val="18"/>
        </w:rPr>
        <w:t xml:space="preserve"> "Enable" that controls the outputs from the device. This allows the decoders outputs to be turned "ON" or "OFF" and we can see that the logic diagram of the basic decoder is identical to that of the basic </w:t>
      </w:r>
      <w:proofErr w:type="spellStart"/>
      <w:r w:rsidRPr="00BB67F6">
        <w:rPr>
          <w:rFonts w:ascii="Arial" w:eastAsia="Times New Roman" w:hAnsi="Arial" w:cs="Arial"/>
          <w:color w:val="000040"/>
          <w:sz w:val="18"/>
          <w:szCs w:val="18"/>
        </w:rPr>
        <w:t>demultiplexer</w:t>
      </w:r>
      <w:proofErr w:type="spellEnd"/>
      <w:r w:rsidRPr="00BB67F6">
        <w:rPr>
          <w:rFonts w:ascii="Arial" w:eastAsia="Times New Roman" w:hAnsi="Arial" w:cs="Arial"/>
          <w:color w:val="000040"/>
          <w:sz w:val="18"/>
          <w:szCs w:val="18"/>
        </w:rPr>
        <w:t xml:space="preserve">. Therefore, we say that a </w:t>
      </w:r>
      <w:proofErr w:type="spellStart"/>
      <w:r w:rsidRPr="00BB67F6">
        <w:rPr>
          <w:rFonts w:ascii="Arial" w:eastAsia="Times New Roman" w:hAnsi="Arial" w:cs="Arial"/>
          <w:color w:val="000040"/>
          <w:sz w:val="18"/>
          <w:szCs w:val="18"/>
        </w:rPr>
        <w:t>demultiplexer</w:t>
      </w:r>
      <w:proofErr w:type="spellEnd"/>
      <w:r w:rsidRPr="00BB67F6">
        <w:rPr>
          <w:rFonts w:ascii="Arial" w:eastAsia="Times New Roman" w:hAnsi="Arial" w:cs="Arial"/>
          <w:color w:val="000040"/>
          <w:sz w:val="18"/>
          <w:szCs w:val="18"/>
        </w:rPr>
        <w:t xml:space="preserve"> is a decoder with an additional data line that is used to enable the decoder. An alternative way of looking at the decoder circuit is to regard inputs </w:t>
      </w:r>
      <w:r w:rsidRPr="00BB67F6">
        <w:rPr>
          <w:rFonts w:ascii="Arial" w:eastAsia="Times New Roman" w:hAnsi="Arial" w:cs="Arial"/>
          <w:color w:val="5078B4"/>
          <w:sz w:val="20"/>
          <w:szCs w:val="20"/>
        </w:rPr>
        <w:t>A</w:t>
      </w:r>
      <w:r w:rsidRPr="00BB67F6">
        <w:rPr>
          <w:rFonts w:ascii="Arial" w:eastAsia="Times New Roman" w:hAnsi="Arial" w:cs="Arial"/>
          <w:color w:val="000040"/>
          <w:sz w:val="18"/>
          <w:szCs w:val="18"/>
        </w:rPr>
        <w:t xml:space="preserve">, </w:t>
      </w:r>
      <w:r w:rsidRPr="00BB67F6">
        <w:rPr>
          <w:rFonts w:ascii="Arial" w:eastAsia="Times New Roman" w:hAnsi="Arial" w:cs="Arial"/>
          <w:color w:val="5078B4"/>
          <w:sz w:val="20"/>
          <w:szCs w:val="20"/>
        </w:rPr>
        <w:t>B</w:t>
      </w:r>
      <w:r w:rsidRPr="00BB67F6">
        <w:rPr>
          <w:rFonts w:ascii="Arial" w:eastAsia="Times New Roman" w:hAnsi="Arial" w:cs="Arial"/>
          <w:color w:val="000040"/>
          <w:sz w:val="18"/>
          <w:szCs w:val="18"/>
        </w:rPr>
        <w:t xml:space="preserve"> and </w:t>
      </w:r>
      <w:r w:rsidRPr="00BB67F6">
        <w:rPr>
          <w:rFonts w:ascii="Arial" w:eastAsia="Times New Roman" w:hAnsi="Arial" w:cs="Arial"/>
          <w:color w:val="5078B4"/>
          <w:sz w:val="20"/>
          <w:szCs w:val="20"/>
        </w:rPr>
        <w:t>C</w:t>
      </w:r>
      <w:r w:rsidRPr="00BB67F6">
        <w:rPr>
          <w:rFonts w:ascii="Arial" w:eastAsia="Times New Roman" w:hAnsi="Arial" w:cs="Arial"/>
          <w:color w:val="000040"/>
          <w:sz w:val="18"/>
          <w:szCs w:val="18"/>
        </w:rPr>
        <w:t xml:space="preserve"> as address signals. Each combination of </w:t>
      </w:r>
      <w:r w:rsidRPr="00BB67F6">
        <w:rPr>
          <w:rFonts w:ascii="Arial" w:eastAsia="Times New Roman" w:hAnsi="Arial" w:cs="Arial"/>
          <w:color w:val="5078B4"/>
          <w:sz w:val="20"/>
          <w:szCs w:val="20"/>
        </w:rPr>
        <w:t>A</w:t>
      </w:r>
      <w:r w:rsidRPr="00BB67F6">
        <w:rPr>
          <w:rFonts w:ascii="Arial" w:eastAsia="Times New Roman" w:hAnsi="Arial" w:cs="Arial"/>
          <w:color w:val="000040"/>
          <w:sz w:val="18"/>
          <w:szCs w:val="18"/>
        </w:rPr>
        <w:t xml:space="preserve">, </w:t>
      </w:r>
      <w:r w:rsidRPr="00BB67F6">
        <w:rPr>
          <w:rFonts w:ascii="Arial" w:eastAsia="Times New Roman" w:hAnsi="Arial" w:cs="Arial"/>
          <w:color w:val="5078B4"/>
          <w:sz w:val="20"/>
          <w:szCs w:val="20"/>
        </w:rPr>
        <w:t>B</w:t>
      </w:r>
      <w:r w:rsidRPr="00BB67F6">
        <w:rPr>
          <w:rFonts w:ascii="Arial" w:eastAsia="Times New Roman" w:hAnsi="Arial" w:cs="Arial"/>
          <w:color w:val="000040"/>
          <w:sz w:val="18"/>
          <w:szCs w:val="18"/>
        </w:rPr>
        <w:t xml:space="preserve"> or </w:t>
      </w:r>
      <w:r w:rsidRPr="00BB67F6">
        <w:rPr>
          <w:rFonts w:ascii="Arial" w:eastAsia="Times New Roman" w:hAnsi="Arial" w:cs="Arial"/>
          <w:color w:val="5078B4"/>
          <w:sz w:val="20"/>
          <w:szCs w:val="20"/>
        </w:rPr>
        <w:t>C</w:t>
      </w:r>
      <w:r w:rsidRPr="00BB67F6">
        <w:rPr>
          <w:rFonts w:ascii="Arial" w:eastAsia="Times New Roman" w:hAnsi="Arial" w:cs="Arial"/>
          <w:color w:val="000040"/>
          <w:sz w:val="18"/>
          <w:szCs w:val="18"/>
        </w:rPr>
        <w:t xml:space="preserve"> defines a unique address which can access a location having that address.</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Sometimes it is required to have a </w:t>
      </w:r>
      <w:r w:rsidRPr="00BB67F6">
        <w:rPr>
          <w:rFonts w:ascii="Arial" w:eastAsia="Times New Roman" w:hAnsi="Arial" w:cs="Arial"/>
          <w:b/>
          <w:bCs/>
          <w:color w:val="000040"/>
          <w:sz w:val="18"/>
        </w:rPr>
        <w:t>Binary Decoder</w:t>
      </w:r>
      <w:r w:rsidRPr="00BB67F6">
        <w:rPr>
          <w:rFonts w:ascii="Arial" w:eastAsia="Times New Roman" w:hAnsi="Arial" w:cs="Arial"/>
          <w:color w:val="000040"/>
          <w:sz w:val="18"/>
          <w:szCs w:val="18"/>
        </w:rPr>
        <w:t xml:space="preserve"> with a number of outputs greater than is available, or if we only have small devices available, we can combine multiple decoders together to form larger decoder networks as shown. Here a much larger 4-to-16 line binary decoder has been implemented using two smaller 3-to-8 decoders.</w:t>
      </w:r>
    </w:p>
    <w:p w:rsidR="00BB67F6" w:rsidRPr="00BB67F6" w:rsidRDefault="00BB67F6" w:rsidP="00C00769">
      <w:pPr>
        <w:spacing w:before="100" w:beforeAutospacing="1" w:after="100" w:afterAutospacing="1"/>
        <w:outlineLvl w:val="2"/>
        <w:rPr>
          <w:rFonts w:ascii="Arial" w:eastAsia="Times New Roman" w:hAnsi="Arial" w:cs="Arial"/>
          <w:b/>
          <w:bCs/>
          <w:color w:val="303090"/>
          <w:sz w:val="20"/>
          <w:szCs w:val="20"/>
          <w:u w:val="single"/>
        </w:rPr>
      </w:pPr>
      <w:proofErr w:type="gramStart"/>
      <w:r w:rsidRPr="00BB67F6">
        <w:rPr>
          <w:rFonts w:ascii="Arial" w:eastAsia="Times New Roman" w:hAnsi="Arial" w:cs="Arial"/>
          <w:b/>
          <w:bCs/>
          <w:color w:val="303090"/>
          <w:sz w:val="20"/>
          <w:szCs w:val="20"/>
          <w:u w:val="single"/>
        </w:rPr>
        <w:t>A 4-to-16 Binary Decoder Configuration.</w:t>
      </w:r>
      <w:proofErr w:type="gramEnd"/>
    </w:p>
    <w:tbl>
      <w:tblPr>
        <w:tblW w:w="3900" w:type="dxa"/>
        <w:jc w:val="center"/>
        <w:tblCellSpacing w:w="0" w:type="dxa"/>
        <w:shd w:val="clear" w:color="auto" w:fill="FAFAFA"/>
        <w:tblCellMar>
          <w:left w:w="0" w:type="dxa"/>
          <w:right w:w="0" w:type="dxa"/>
        </w:tblCellMar>
        <w:tblLook w:val="04A0"/>
      </w:tblPr>
      <w:tblGrid>
        <w:gridCol w:w="3900"/>
      </w:tblGrid>
      <w:tr w:rsidR="00BB67F6" w:rsidRPr="00BB67F6">
        <w:trPr>
          <w:tblCellSpacing w:w="0" w:type="dxa"/>
          <w:jc w:val="center"/>
        </w:trPr>
        <w:tc>
          <w:tcPr>
            <w:tcW w:w="0" w:type="auto"/>
            <w:shd w:val="clear" w:color="auto" w:fill="FAFAFA"/>
            <w:vAlign w:val="center"/>
            <w:hideMark/>
          </w:tcPr>
          <w:p w:rsidR="00BB67F6" w:rsidRPr="00BB67F6" w:rsidRDefault="00BB67F6" w:rsidP="00C00769">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390140" cy="3404235"/>
                  <wp:effectExtent l="19050" t="0" r="0" b="0"/>
                  <wp:docPr id="70" name="Picture 70" descr="Binary Deco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Binary Decoder"/>
                          <pic:cNvPicPr>
                            <a:picLocks noChangeAspect="1" noChangeArrowheads="1"/>
                          </pic:cNvPicPr>
                        </pic:nvPicPr>
                        <pic:blipFill>
                          <a:blip r:embed="rId46"/>
                          <a:srcRect/>
                          <a:stretch>
                            <a:fillRect/>
                          </a:stretch>
                        </pic:blipFill>
                        <pic:spPr bwMode="auto">
                          <a:xfrm>
                            <a:off x="0" y="0"/>
                            <a:ext cx="2390140" cy="3404235"/>
                          </a:xfrm>
                          <a:prstGeom prst="rect">
                            <a:avLst/>
                          </a:prstGeom>
                          <a:noFill/>
                          <a:ln w="9525">
                            <a:noFill/>
                            <a:miter lim="800000"/>
                            <a:headEnd/>
                            <a:tailEnd/>
                          </a:ln>
                        </pic:spPr>
                      </pic:pic>
                    </a:graphicData>
                  </a:graphic>
                </wp:inline>
              </w:drawing>
            </w:r>
          </w:p>
        </w:tc>
      </w:tr>
    </w:tbl>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Inputs </w:t>
      </w:r>
      <w:r w:rsidRPr="00BB67F6">
        <w:rPr>
          <w:rFonts w:ascii="Arial" w:eastAsia="Times New Roman" w:hAnsi="Arial" w:cs="Arial"/>
          <w:color w:val="5078B4"/>
          <w:sz w:val="20"/>
          <w:szCs w:val="20"/>
        </w:rPr>
        <w:t>A, B, C</w:t>
      </w:r>
      <w:r w:rsidRPr="00BB67F6">
        <w:rPr>
          <w:rFonts w:ascii="Arial" w:eastAsia="Times New Roman" w:hAnsi="Arial" w:cs="Arial"/>
          <w:color w:val="000040"/>
          <w:sz w:val="18"/>
          <w:szCs w:val="18"/>
        </w:rPr>
        <w:t xml:space="preserve"> are used to select which output on either decoder will be at logic "1" (HIGH) and input </w:t>
      </w:r>
      <w:r w:rsidRPr="00BB67F6">
        <w:rPr>
          <w:rFonts w:ascii="Arial" w:eastAsia="Times New Roman" w:hAnsi="Arial" w:cs="Arial"/>
          <w:color w:val="5078B4"/>
          <w:sz w:val="20"/>
          <w:szCs w:val="20"/>
        </w:rPr>
        <w:t>D</w:t>
      </w:r>
      <w:r w:rsidRPr="00BB67F6">
        <w:rPr>
          <w:rFonts w:ascii="Arial" w:eastAsia="Times New Roman" w:hAnsi="Arial" w:cs="Arial"/>
          <w:color w:val="000040"/>
          <w:sz w:val="18"/>
          <w:szCs w:val="18"/>
        </w:rPr>
        <w:t xml:space="preserve"> is used with the enable input to select which encoder either the first or second will output the "1".</w:t>
      </w:r>
    </w:p>
    <w:p w:rsidR="00BB67F6" w:rsidRPr="00BB67F6" w:rsidRDefault="00BB67F6" w:rsidP="00C00769">
      <w:pPr>
        <w:spacing w:before="100" w:beforeAutospacing="1" w:after="100" w:afterAutospacing="1"/>
        <w:outlineLvl w:val="2"/>
        <w:rPr>
          <w:rFonts w:ascii="Arial" w:eastAsia="Times New Roman" w:hAnsi="Arial" w:cs="Arial"/>
          <w:b/>
          <w:bCs/>
          <w:color w:val="303090"/>
          <w:sz w:val="20"/>
          <w:szCs w:val="20"/>
          <w:u w:val="single"/>
        </w:rPr>
      </w:pPr>
      <w:proofErr w:type="gramStart"/>
      <w:r w:rsidRPr="00BB67F6">
        <w:rPr>
          <w:rFonts w:ascii="Arial" w:eastAsia="Times New Roman" w:hAnsi="Arial" w:cs="Arial"/>
          <w:b/>
          <w:bCs/>
          <w:color w:val="303090"/>
          <w:sz w:val="20"/>
          <w:szCs w:val="20"/>
          <w:u w:val="single"/>
        </w:rPr>
        <w:t>Memory Address Decoder.</w:t>
      </w:r>
      <w:proofErr w:type="gramEnd"/>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b/>
          <w:bCs/>
          <w:color w:val="000040"/>
          <w:sz w:val="18"/>
        </w:rPr>
        <w:t>Binary Decoders</w:t>
      </w:r>
      <w:r w:rsidRPr="00BB67F6">
        <w:rPr>
          <w:rFonts w:ascii="Arial" w:eastAsia="Times New Roman" w:hAnsi="Arial" w:cs="Arial"/>
          <w:color w:val="000040"/>
          <w:sz w:val="18"/>
          <w:szCs w:val="18"/>
        </w:rPr>
        <w:t xml:space="preserve"> are most often used in more complex digital systems to access a particular memory location based on an "address" produced by a computing device. In modern microprocessor systems the amount of memory required can be quite high and is generally more than one single memory chip alone. One method of overcoming this problem is to connect lots of individual memory chips together and to read the data on a common "Data Bus". In order to prevent the data being "read" from each memory chip at the same time, each memory chip is selected individually one at time and this process is known as </w:t>
      </w:r>
      <w:r w:rsidRPr="00BB67F6">
        <w:rPr>
          <w:rFonts w:ascii="Arial" w:eastAsia="Times New Roman" w:hAnsi="Arial" w:cs="Arial"/>
          <w:b/>
          <w:bCs/>
          <w:color w:val="000040"/>
          <w:sz w:val="18"/>
          <w:szCs w:val="18"/>
        </w:rPr>
        <w:t>Address Decoding</w:t>
      </w:r>
      <w:r w:rsidRPr="00BB67F6">
        <w:rPr>
          <w:rFonts w:ascii="Arial" w:eastAsia="Times New Roman" w:hAnsi="Arial" w:cs="Arial"/>
          <w:color w:val="000040"/>
          <w:sz w:val="18"/>
          <w:szCs w:val="18"/>
        </w:rPr>
        <w:t>.</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In this application, the address represents the coded data input, and the outputs are the particular memory element select signals. Each memory chip has an input called </w:t>
      </w:r>
      <w:r w:rsidRPr="00BB67F6">
        <w:rPr>
          <w:rFonts w:ascii="Arial" w:eastAsia="Times New Roman" w:hAnsi="Arial" w:cs="Arial"/>
          <w:b/>
          <w:bCs/>
          <w:color w:val="000040"/>
          <w:sz w:val="18"/>
          <w:szCs w:val="18"/>
        </w:rPr>
        <w:t>Chip Select</w:t>
      </w:r>
      <w:r w:rsidRPr="00BB67F6">
        <w:rPr>
          <w:rFonts w:ascii="Arial" w:eastAsia="Times New Roman" w:hAnsi="Arial" w:cs="Arial"/>
          <w:color w:val="000040"/>
          <w:sz w:val="18"/>
          <w:szCs w:val="18"/>
        </w:rPr>
        <w:t xml:space="preserve"> or </w:t>
      </w:r>
      <w:r w:rsidRPr="00BB67F6">
        <w:rPr>
          <w:rFonts w:ascii="Arial" w:eastAsia="Times New Roman" w:hAnsi="Arial" w:cs="Arial"/>
          <w:b/>
          <w:bCs/>
          <w:color w:val="000040"/>
          <w:sz w:val="18"/>
          <w:szCs w:val="18"/>
        </w:rPr>
        <w:t>CS</w:t>
      </w:r>
      <w:r w:rsidRPr="00BB67F6">
        <w:rPr>
          <w:rFonts w:ascii="Arial" w:eastAsia="Times New Roman" w:hAnsi="Arial" w:cs="Arial"/>
          <w:color w:val="000040"/>
          <w:sz w:val="18"/>
          <w:szCs w:val="18"/>
        </w:rPr>
        <w:t xml:space="preserve"> which is used by the MPU to select the appropriate memory chip and </w:t>
      </w:r>
      <w:proofErr w:type="gramStart"/>
      <w:r w:rsidRPr="00BB67F6">
        <w:rPr>
          <w:rFonts w:ascii="Arial" w:eastAsia="Times New Roman" w:hAnsi="Arial" w:cs="Arial"/>
          <w:color w:val="000040"/>
          <w:sz w:val="18"/>
          <w:szCs w:val="18"/>
        </w:rPr>
        <w:t>a logic</w:t>
      </w:r>
      <w:proofErr w:type="gramEnd"/>
      <w:r w:rsidRPr="00BB67F6">
        <w:rPr>
          <w:rFonts w:ascii="Arial" w:eastAsia="Times New Roman" w:hAnsi="Arial" w:cs="Arial"/>
          <w:color w:val="000040"/>
          <w:sz w:val="18"/>
          <w:szCs w:val="18"/>
        </w:rPr>
        <w:t xml:space="preserve"> "1" on this input selects the device and a logic "0" on the input de-selects it. By selecting or de-selecting each chip, allows us to select the correct memory device for a particular address and when we specify a particular memory address, the corresponding memory location exists ONLY in one of the chips.</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For example, </w:t>
      </w:r>
      <w:proofErr w:type="spellStart"/>
      <w:proofErr w:type="gramStart"/>
      <w:r w:rsidRPr="00BB67F6">
        <w:rPr>
          <w:rFonts w:ascii="Arial" w:eastAsia="Times New Roman" w:hAnsi="Arial" w:cs="Arial"/>
          <w:color w:val="000040"/>
          <w:sz w:val="18"/>
          <w:szCs w:val="18"/>
        </w:rPr>
        <w:t>Lets</w:t>
      </w:r>
      <w:proofErr w:type="spellEnd"/>
      <w:proofErr w:type="gramEnd"/>
      <w:r w:rsidRPr="00BB67F6">
        <w:rPr>
          <w:rFonts w:ascii="Arial" w:eastAsia="Times New Roman" w:hAnsi="Arial" w:cs="Arial"/>
          <w:color w:val="000040"/>
          <w:sz w:val="18"/>
          <w:szCs w:val="18"/>
        </w:rPr>
        <w:t xml:space="preserve"> assume we have a very simple microprocessor system with only 1Kb of RAM memory and 10 address lines. The memory consists of 128x8-bit (128x8 = 1024 bytes) devices and for 1Kb we will need 8 individual memory devices but in order to select the correct memory chip we will also require a 3-to-8 line binary decoder as shown below.</w:t>
      </w:r>
    </w:p>
    <w:p w:rsidR="00BB67F6" w:rsidRPr="00BB67F6" w:rsidRDefault="00BB67F6" w:rsidP="00C00769">
      <w:pPr>
        <w:spacing w:before="100" w:beforeAutospacing="1" w:after="100" w:afterAutospacing="1"/>
        <w:outlineLvl w:val="2"/>
        <w:rPr>
          <w:rFonts w:ascii="Arial" w:eastAsia="Times New Roman" w:hAnsi="Arial" w:cs="Arial"/>
          <w:b/>
          <w:bCs/>
          <w:color w:val="303090"/>
          <w:sz w:val="20"/>
          <w:szCs w:val="20"/>
          <w:u w:val="single"/>
        </w:rPr>
      </w:pPr>
      <w:proofErr w:type="gramStart"/>
      <w:r w:rsidRPr="00BB67F6">
        <w:rPr>
          <w:rFonts w:ascii="Arial" w:eastAsia="Times New Roman" w:hAnsi="Arial" w:cs="Arial"/>
          <w:b/>
          <w:bCs/>
          <w:color w:val="303090"/>
          <w:sz w:val="20"/>
          <w:szCs w:val="20"/>
          <w:u w:val="single"/>
        </w:rPr>
        <w:t>Memory Address Decoding.</w:t>
      </w:r>
      <w:proofErr w:type="gramEnd"/>
    </w:p>
    <w:tbl>
      <w:tblPr>
        <w:tblW w:w="6000" w:type="dxa"/>
        <w:jc w:val="center"/>
        <w:tblCellSpacing w:w="0" w:type="dxa"/>
        <w:shd w:val="clear" w:color="auto" w:fill="FAFAFA"/>
        <w:tblCellMar>
          <w:left w:w="0" w:type="dxa"/>
          <w:right w:w="0" w:type="dxa"/>
        </w:tblCellMar>
        <w:tblLook w:val="04A0"/>
      </w:tblPr>
      <w:tblGrid>
        <w:gridCol w:w="6000"/>
      </w:tblGrid>
      <w:tr w:rsidR="00BB67F6" w:rsidRPr="00BB67F6">
        <w:trPr>
          <w:tblCellSpacing w:w="0" w:type="dxa"/>
          <w:jc w:val="center"/>
        </w:trPr>
        <w:tc>
          <w:tcPr>
            <w:tcW w:w="0" w:type="auto"/>
            <w:shd w:val="clear" w:color="auto" w:fill="FAFAFA"/>
            <w:vAlign w:val="center"/>
            <w:hideMark/>
          </w:tcPr>
          <w:p w:rsidR="00BB67F6" w:rsidRPr="00BB67F6" w:rsidRDefault="00BB67F6" w:rsidP="00C00769">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693795" cy="3141345"/>
                  <wp:effectExtent l="19050" t="0" r="1905" b="0"/>
                  <wp:docPr id="71" name="Picture 71" descr="Memory Address Deco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Memory Address Decoder"/>
                          <pic:cNvPicPr>
                            <a:picLocks noChangeAspect="1" noChangeArrowheads="1"/>
                          </pic:cNvPicPr>
                        </pic:nvPicPr>
                        <pic:blipFill>
                          <a:blip r:embed="rId47"/>
                          <a:srcRect/>
                          <a:stretch>
                            <a:fillRect/>
                          </a:stretch>
                        </pic:blipFill>
                        <pic:spPr bwMode="auto">
                          <a:xfrm>
                            <a:off x="0" y="0"/>
                            <a:ext cx="3693795" cy="3141345"/>
                          </a:xfrm>
                          <a:prstGeom prst="rect">
                            <a:avLst/>
                          </a:prstGeom>
                          <a:noFill/>
                          <a:ln w="9525">
                            <a:noFill/>
                            <a:miter lim="800000"/>
                            <a:headEnd/>
                            <a:tailEnd/>
                          </a:ln>
                        </pic:spPr>
                      </pic:pic>
                    </a:graphicData>
                  </a:graphic>
                </wp:inline>
              </w:drawing>
            </w:r>
          </w:p>
        </w:tc>
      </w:tr>
    </w:tbl>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The binary decoder requires 3 address lines, (</w:t>
      </w:r>
      <w:r w:rsidRPr="00BB67F6">
        <w:rPr>
          <w:rFonts w:ascii="Arial" w:eastAsia="Times New Roman" w:hAnsi="Arial" w:cs="Arial"/>
          <w:color w:val="5078B4"/>
          <w:sz w:val="20"/>
          <w:szCs w:val="20"/>
        </w:rPr>
        <w:t>A</w:t>
      </w:r>
      <w:r w:rsidRPr="00BB67F6">
        <w:rPr>
          <w:rFonts w:ascii="Arial" w:eastAsia="Times New Roman" w:hAnsi="Arial" w:cs="Arial"/>
          <w:color w:val="5078B4"/>
          <w:sz w:val="20"/>
          <w:szCs w:val="20"/>
          <w:vertAlign w:val="subscript"/>
        </w:rPr>
        <w:t>0</w:t>
      </w:r>
      <w:r w:rsidRPr="00BB67F6">
        <w:rPr>
          <w:rFonts w:ascii="Arial" w:eastAsia="Times New Roman" w:hAnsi="Arial" w:cs="Arial"/>
          <w:color w:val="000040"/>
          <w:sz w:val="18"/>
          <w:szCs w:val="18"/>
        </w:rPr>
        <w:t xml:space="preserve"> to </w:t>
      </w:r>
      <w:r w:rsidRPr="00BB67F6">
        <w:rPr>
          <w:rFonts w:ascii="Arial" w:eastAsia="Times New Roman" w:hAnsi="Arial" w:cs="Arial"/>
          <w:color w:val="5078B4"/>
          <w:sz w:val="20"/>
          <w:szCs w:val="20"/>
        </w:rPr>
        <w:t>A</w:t>
      </w:r>
      <w:r w:rsidRPr="00BB67F6">
        <w:rPr>
          <w:rFonts w:ascii="Arial" w:eastAsia="Times New Roman" w:hAnsi="Arial" w:cs="Arial"/>
          <w:color w:val="5078B4"/>
          <w:sz w:val="20"/>
          <w:szCs w:val="20"/>
          <w:vertAlign w:val="subscript"/>
        </w:rPr>
        <w:t>2</w:t>
      </w:r>
      <w:r w:rsidRPr="00BB67F6">
        <w:rPr>
          <w:rFonts w:ascii="Arial" w:eastAsia="Times New Roman" w:hAnsi="Arial" w:cs="Arial"/>
          <w:color w:val="000040"/>
          <w:sz w:val="18"/>
          <w:szCs w:val="18"/>
        </w:rPr>
        <w:t>) to select each one of the 8 chips (the lower part of the address), while the remaining 7 address lines (</w:t>
      </w:r>
      <w:r w:rsidRPr="00BB67F6">
        <w:rPr>
          <w:rFonts w:ascii="Arial" w:eastAsia="Times New Roman" w:hAnsi="Arial" w:cs="Arial"/>
          <w:color w:val="5078B4"/>
          <w:sz w:val="20"/>
          <w:szCs w:val="20"/>
        </w:rPr>
        <w:t>A</w:t>
      </w:r>
      <w:r w:rsidRPr="00BB67F6">
        <w:rPr>
          <w:rFonts w:ascii="Arial" w:eastAsia="Times New Roman" w:hAnsi="Arial" w:cs="Arial"/>
          <w:color w:val="5078B4"/>
          <w:sz w:val="20"/>
          <w:szCs w:val="20"/>
          <w:vertAlign w:val="subscript"/>
        </w:rPr>
        <w:t>3</w:t>
      </w:r>
      <w:r w:rsidRPr="00BB67F6">
        <w:rPr>
          <w:rFonts w:ascii="Arial" w:eastAsia="Times New Roman" w:hAnsi="Arial" w:cs="Arial"/>
          <w:color w:val="000040"/>
          <w:sz w:val="18"/>
          <w:szCs w:val="18"/>
        </w:rPr>
        <w:t xml:space="preserve"> to </w:t>
      </w:r>
      <w:r w:rsidRPr="00BB67F6">
        <w:rPr>
          <w:rFonts w:ascii="Arial" w:eastAsia="Times New Roman" w:hAnsi="Arial" w:cs="Arial"/>
          <w:color w:val="5078B4"/>
          <w:sz w:val="20"/>
          <w:szCs w:val="20"/>
        </w:rPr>
        <w:t>A</w:t>
      </w:r>
      <w:r w:rsidRPr="00BB67F6">
        <w:rPr>
          <w:rFonts w:ascii="Arial" w:eastAsia="Times New Roman" w:hAnsi="Arial" w:cs="Arial"/>
          <w:color w:val="5078B4"/>
          <w:sz w:val="20"/>
          <w:szCs w:val="20"/>
          <w:vertAlign w:val="subscript"/>
        </w:rPr>
        <w:t>9</w:t>
      </w:r>
      <w:r w:rsidRPr="00BB67F6">
        <w:rPr>
          <w:rFonts w:ascii="Arial" w:eastAsia="Times New Roman" w:hAnsi="Arial" w:cs="Arial"/>
          <w:color w:val="000040"/>
          <w:sz w:val="18"/>
          <w:szCs w:val="18"/>
        </w:rPr>
        <w:t>) select the correct memory location on that chip (the upper part of the address). Having selected a memory location using the address bus, the information at the particular internal memory location is sent to the "Data Bus" for use by the microprocessor. This is of course a simple example but the principals remain the same for all types of memory chips or modules.</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b/>
          <w:bCs/>
          <w:color w:val="000040"/>
          <w:sz w:val="18"/>
        </w:rPr>
        <w:t>Binary Decoders</w:t>
      </w:r>
      <w:r w:rsidRPr="00BB67F6">
        <w:rPr>
          <w:rFonts w:ascii="Arial" w:eastAsia="Times New Roman" w:hAnsi="Arial" w:cs="Arial"/>
          <w:color w:val="000040"/>
          <w:sz w:val="18"/>
          <w:szCs w:val="18"/>
        </w:rPr>
        <w:t xml:space="preserve"> are very useful devices for converting one digital format to another, such as binary or BCD type data into decimal or octal etc and commonly available decoder IC's are the TTL 74LS138 3-to-8 line binary decoder or the 74ALS154 4-to-16 line decoder. They are also very useful for interfacing to 7-segment displays such as the TTL 74LS47 which we will look at in the next tutorial.</w:t>
      </w:r>
    </w:p>
    <w:p w:rsidR="00BB67F6" w:rsidRDefault="00BB67F6" w:rsidP="00C00769"/>
    <w:p w:rsidR="00C00769" w:rsidRDefault="00C00769" w:rsidP="00C00769">
      <w:pPr>
        <w:spacing w:before="86" w:after="0"/>
        <w:ind w:left="57"/>
        <w:outlineLvl w:val="1"/>
        <w:rPr>
          <w:rFonts w:ascii="Arial" w:eastAsia="Times New Roman" w:hAnsi="Arial" w:cs="Arial"/>
          <w:b/>
          <w:bCs/>
          <w:color w:val="5078B4"/>
          <w:sz w:val="24"/>
          <w:szCs w:val="24"/>
          <w:u w:val="single"/>
        </w:rPr>
      </w:pPr>
      <w:r w:rsidRPr="00BB67F6">
        <w:rPr>
          <w:rFonts w:ascii="Arial" w:eastAsia="Times New Roman" w:hAnsi="Arial" w:cs="Arial"/>
          <w:color w:val="5078B4"/>
          <w:kern w:val="36"/>
          <w:sz w:val="32"/>
          <w:szCs w:val="32"/>
        </w:rPr>
        <w:t>Display Decoder</w:t>
      </w:r>
      <w:r w:rsidRPr="00BB67F6">
        <w:rPr>
          <w:rFonts w:ascii="Arial" w:eastAsia="Times New Roman" w:hAnsi="Arial" w:cs="Arial"/>
          <w:b/>
          <w:bCs/>
          <w:color w:val="000040"/>
          <w:sz w:val="20"/>
        </w:rPr>
        <w:t xml:space="preserve"> Tutorial: 6 of 8</w:t>
      </w:r>
    </w:p>
    <w:p w:rsidR="00BB67F6" w:rsidRPr="00BB67F6" w:rsidRDefault="00BB67F6" w:rsidP="00C00769">
      <w:pPr>
        <w:spacing w:before="86" w:after="0"/>
        <w:ind w:left="57"/>
        <w:outlineLvl w:val="1"/>
        <w:rPr>
          <w:rFonts w:ascii="Arial" w:eastAsia="Times New Roman" w:hAnsi="Arial" w:cs="Arial"/>
          <w:b/>
          <w:bCs/>
          <w:color w:val="5078B4"/>
          <w:sz w:val="24"/>
          <w:szCs w:val="24"/>
          <w:u w:val="single"/>
        </w:rPr>
      </w:pPr>
      <w:r w:rsidRPr="00BB67F6">
        <w:rPr>
          <w:rFonts w:ascii="Arial" w:eastAsia="Times New Roman" w:hAnsi="Arial" w:cs="Arial"/>
          <w:b/>
          <w:bCs/>
          <w:color w:val="5078B4"/>
          <w:sz w:val="24"/>
          <w:szCs w:val="24"/>
          <w:u w:val="single"/>
        </w:rPr>
        <w:t>BCD to 7-Segment Display Decoder</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As we saw in the previous tutorial, a </w:t>
      </w:r>
      <w:r w:rsidRPr="00BB67F6">
        <w:rPr>
          <w:rFonts w:ascii="Arial" w:eastAsia="Times New Roman" w:hAnsi="Arial" w:cs="Arial"/>
          <w:b/>
          <w:bCs/>
          <w:color w:val="000040"/>
          <w:sz w:val="18"/>
        </w:rPr>
        <w:t>Decoder</w:t>
      </w:r>
      <w:r w:rsidRPr="00BB67F6">
        <w:rPr>
          <w:rFonts w:ascii="Arial" w:eastAsia="Times New Roman" w:hAnsi="Arial" w:cs="Arial"/>
          <w:color w:val="000040"/>
          <w:sz w:val="18"/>
          <w:szCs w:val="18"/>
        </w:rPr>
        <w:t xml:space="preserve"> </w:t>
      </w:r>
      <w:proofErr w:type="gramStart"/>
      <w:r w:rsidRPr="00BB67F6">
        <w:rPr>
          <w:rFonts w:ascii="Arial" w:eastAsia="Times New Roman" w:hAnsi="Arial" w:cs="Arial"/>
          <w:color w:val="000040"/>
          <w:sz w:val="18"/>
          <w:szCs w:val="18"/>
        </w:rPr>
        <w:t>IC,</w:t>
      </w:r>
      <w:proofErr w:type="gramEnd"/>
      <w:r w:rsidRPr="00BB67F6">
        <w:rPr>
          <w:rFonts w:ascii="Arial" w:eastAsia="Times New Roman" w:hAnsi="Arial" w:cs="Arial"/>
          <w:color w:val="000040"/>
          <w:sz w:val="18"/>
          <w:szCs w:val="18"/>
        </w:rPr>
        <w:t xml:space="preserve"> is a device which converts one digital format into another and the most commonly used device for doing this is the Binary Coded Decimal (BCD) to 7-Segment Display Decoder. 7-segment </w:t>
      </w:r>
      <w:r w:rsidRPr="00BB67F6">
        <w:rPr>
          <w:rFonts w:ascii="Arial" w:eastAsia="Times New Roman" w:hAnsi="Arial" w:cs="Arial"/>
          <w:b/>
          <w:bCs/>
          <w:color w:val="000040"/>
          <w:sz w:val="18"/>
          <w:szCs w:val="18"/>
        </w:rPr>
        <w:t>LED</w:t>
      </w:r>
      <w:r w:rsidRPr="00BB67F6">
        <w:rPr>
          <w:rFonts w:ascii="Arial" w:eastAsia="Times New Roman" w:hAnsi="Arial" w:cs="Arial"/>
          <w:color w:val="000040"/>
          <w:sz w:val="18"/>
          <w:szCs w:val="18"/>
        </w:rPr>
        <w:t xml:space="preserve"> (Light Emitting Diode) or </w:t>
      </w:r>
      <w:r w:rsidRPr="00BB67F6">
        <w:rPr>
          <w:rFonts w:ascii="Arial" w:eastAsia="Times New Roman" w:hAnsi="Arial" w:cs="Arial"/>
          <w:b/>
          <w:bCs/>
          <w:color w:val="000040"/>
          <w:sz w:val="18"/>
          <w:szCs w:val="18"/>
        </w:rPr>
        <w:t>LCD</w:t>
      </w:r>
      <w:r w:rsidRPr="00BB67F6">
        <w:rPr>
          <w:rFonts w:ascii="Arial" w:eastAsia="Times New Roman" w:hAnsi="Arial" w:cs="Arial"/>
          <w:color w:val="000040"/>
          <w:sz w:val="18"/>
          <w:szCs w:val="18"/>
        </w:rPr>
        <w:t xml:space="preserve"> (Liquid Crystal) displays, provide a very convenient way of displaying information or digital data in the form of numbers, letters or even alpha-numerical characters and they consist of 7 individual LED's (the segments), within one single display package.</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In order to produce the required numbers or HEX characters from </w:t>
      </w:r>
      <w:r w:rsidRPr="00BB67F6">
        <w:rPr>
          <w:rFonts w:ascii="Arial" w:eastAsia="Times New Roman" w:hAnsi="Arial" w:cs="Arial"/>
          <w:color w:val="5078B4"/>
          <w:sz w:val="20"/>
          <w:szCs w:val="20"/>
        </w:rPr>
        <w:t>0</w:t>
      </w:r>
      <w:r w:rsidRPr="00BB67F6">
        <w:rPr>
          <w:rFonts w:ascii="Arial" w:eastAsia="Times New Roman" w:hAnsi="Arial" w:cs="Arial"/>
          <w:color w:val="000040"/>
          <w:sz w:val="18"/>
          <w:szCs w:val="18"/>
        </w:rPr>
        <w:t xml:space="preserve"> to </w:t>
      </w:r>
      <w:r w:rsidRPr="00BB67F6">
        <w:rPr>
          <w:rFonts w:ascii="Arial" w:eastAsia="Times New Roman" w:hAnsi="Arial" w:cs="Arial"/>
          <w:color w:val="5078B4"/>
          <w:sz w:val="20"/>
          <w:szCs w:val="20"/>
        </w:rPr>
        <w:t>9</w:t>
      </w:r>
      <w:r w:rsidRPr="00BB67F6">
        <w:rPr>
          <w:rFonts w:ascii="Arial" w:eastAsia="Times New Roman" w:hAnsi="Arial" w:cs="Arial"/>
          <w:color w:val="000040"/>
          <w:sz w:val="18"/>
          <w:szCs w:val="18"/>
        </w:rPr>
        <w:t xml:space="preserve"> and </w:t>
      </w:r>
      <w:r w:rsidRPr="00BB67F6">
        <w:rPr>
          <w:rFonts w:ascii="Arial" w:eastAsia="Times New Roman" w:hAnsi="Arial" w:cs="Arial"/>
          <w:color w:val="5078B4"/>
          <w:sz w:val="20"/>
          <w:szCs w:val="20"/>
        </w:rPr>
        <w:t>A</w:t>
      </w:r>
      <w:r w:rsidRPr="00BB67F6">
        <w:rPr>
          <w:rFonts w:ascii="Arial" w:eastAsia="Times New Roman" w:hAnsi="Arial" w:cs="Arial"/>
          <w:color w:val="000040"/>
          <w:sz w:val="18"/>
          <w:szCs w:val="18"/>
        </w:rPr>
        <w:t xml:space="preserve"> to </w:t>
      </w:r>
      <w:r w:rsidRPr="00BB67F6">
        <w:rPr>
          <w:rFonts w:ascii="Arial" w:eastAsia="Times New Roman" w:hAnsi="Arial" w:cs="Arial"/>
          <w:color w:val="5078B4"/>
          <w:sz w:val="20"/>
          <w:szCs w:val="20"/>
        </w:rPr>
        <w:t>F</w:t>
      </w:r>
      <w:r w:rsidRPr="00BB67F6">
        <w:rPr>
          <w:rFonts w:ascii="Arial" w:eastAsia="Times New Roman" w:hAnsi="Arial" w:cs="Arial"/>
          <w:color w:val="000040"/>
          <w:sz w:val="18"/>
          <w:szCs w:val="18"/>
        </w:rPr>
        <w:t xml:space="preserve"> respectively, on the display the correct combination of LED segments need to be illuminated and </w:t>
      </w:r>
      <w:r w:rsidRPr="00BB67F6">
        <w:rPr>
          <w:rFonts w:ascii="Arial" w:eastAsia="Times New Roman" w:hAnsi="Arial" w:cs="Arial"/>
          <w:b/>
          <w:bCs/>
          <w:color w:val="000040"/>
          <w:sz w:val="18"/>
        </w:rPr>
        <w:t>BCD to 7-segment Display Decoders</w:t>
      </w:r>
      <w:r w:rsidRPr="00BB67F6">
        <w:rPr>
          <w:rFonts w:ascii="Arial" w:eastAsia="Times New Roman" w:hAnsi="Arial" w:cs="Arial"/>
          <w:color w:val="000040"/>
          <w:sz w:val="18"/>
          <w:szCs w:val="18"/>
        </w:rPr>
        <w:t xml:space="preserve"> such as the 74LS47 </w:t>
      </w:r>
      <w:proofErr w:type="gramStart"/>
      <w:r w:rsidRPr="00BB67F6">
        <w:rPr>
          <w:rFonts w:ascii="Arial" w:eastAsia="Times New Roman" w:hAnsi="Arial" w:cs="Arial"/>
          <w:color w:val="000040"/>
          <w:sz w:val="18"/>
          <w:szCs w:val="18"/>
        </w:rPr>
        <w:t>do just that</w:t>
      </w:r>
      <w:proofErr w:type="gramEnd"/>
      <w:r w:rsidRPr="00BB67F6">
        <w:rPr>
          <w:rFonts w:ascii="Arial" w:eastAsia="Times New Roman" w:hAnsi="Arial" w:cs="Arial"/>
          <w:color w:val="000040"/>
          <w:sz w:val="18"/>
          <w:szCs w:val="18"/>
        </w:rPr>
        <w:t>. A standard 7-segment LED display generally has 8 input connections, one for each LED segment and one that acts as a common terminal or connection for all the internal segments. Some single displays have an additional input pin for the decimal point in their lower right or left hand corner.</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There are two important types of 7-segment LED digital display.</w:t>
      </w:r>
    </w:p>
    <w:p w:rsidR="00BB67F6" w:rsidRPr="00C00769" w:rsidRDefault="00BB67F6" w:rsidP="00C00769">
      <w:pPr>
        <w:numPr>
          <w:ilvl w:val="0"/>
          <w:numId w:val="3"/>
        </w:numPr>
        <w:spacing w:before="100" w:beforeAutospacing="1" w:after="100" w:afterAutospacing="1"/>
        <w:ind w:left="0"/>
        <w:jc w:val="both"/>
        <w:rPr>
          <w:rFonts w:ascii="Arial" w:eastAsia="Times New Roman" w:hAnsi="Arial" w:cs="Arial"/>
          <w:color w:val="000040"/>
          <w:sz w:val="18"/>
          <w:szCs w:val="18"/>
        </w:rPr>
      </w:pPr>
      <w:r w:rsidRPr="00BB67F6">
        <w:rPr>
          <w:rFonts w:ascii="Arial" w:eastAsia="Times New Roman" w:hAnsi="Arial" w:cs="Arial"/>
          <w:color w:val="5078B4"/>
        </w:rPr>
        <w:lastRenderedPageBreak/>
        <w:t>The Common Cathode Display (CCD)</w:t>
      </w:r>
      <w:r w:rsidRPr="00BB67F6">
        <w:rPr>
          <w:rFonts w:ascii="Arial" w:eastAsia="Times New Roman" w:hAnsi="Arial" w:cs="Arial"/>
          <w:color w:val="000040"/>
          <w:sz w:val="18"/>
          <w:szCs w:val="18"/>
        </w:rPr>
        <w:t xml:space="preserve"> - In the common cathode display, all the cathode connections of the LED's are joined together to logic "0" and the individual segments are illuminated by application of a "HIGH", logic "1" signal to the individual Anode terminals.</w:t>
      </w:r>
    </w:p>
    <w:p w:rsidR="00BB67F6" w:rsidRPr="00BB67F6" w:rsidRDefault="00BB67F6" w:rsidP="00C00769">
      <w:pPr>
        <w:numPr>
          <w:ilvl w:val="0"/>
          <w:numId w:val="3"/>
        </w:numPr>
        <w:spacing w:before="100" w:beforeAutospacing="1" w:after="100" w:afterAutospacing="1"/>
        <w:ind w:left="0"/>
        <w:jc w:val="both"/>
        <w:rPr>
          <w:rFonts w:ascii="Arial" w:eastAsia="Times New Roman" w:hAnsi="Arial" w:cs="Arial"/>
          <w:color w:val="000040"/>
          <w:sz w:val="18"/>
          <w:szCs w:val="18"/>
        </w:rPr>
      </w:pPr>
      <w:r w:rsidRPr="00BB67F6">
        <w:rPr>
          <w:rFonts w:ascii="Arial" w:eastAsia="Times New Roman" w:hAnsi="Arial" w:cs="Arial"/>
          <w:color w:val="5078B4"/>
        </w:rPr>
        <w:t>The Common Anode Display (CAD)</w:t>
      </w:r>
      <w:r w:rsidRPr="00BB67F6">
        <w:rPr>
          <w:rFonts w:ascii="Arial" w:eastAsia="Times New Roman" w:hAnsi="Arial" w:cs="Arial"/>
          <w:color w:val="000040"/>
          <w:sz w:val="18"/>
          <w:szCs w:val="18"/>
        </w:rPr>
        <w:t xml:space="preserve"> - In the common anode display, all the anode connections of the LED's are joined together to logic "1" and the individual segments are illuminated by connecting the individual Cathode terminals to a "LOW", logic "0" signal.</w:t>
      </w:r>
    </w:p>
    <w:p w:rsidR="00BB67F6" w:rsidRPr="00BB67F6" w:rsidRDefault="00BB67F6" w:rsidP="00C00769">
      <w:pPr>
        <w:spacing w:before="100" w:beforeAutospacing="1" w:after="100" w:afterAutospacing="1"/>
        <w:outlineLvl w:val="2"/>
        <w:rPr>
          <w:rFonts w:ascii="Arial" w:eastAsia="Times New Roman" w:hAnsi="Arial" w:cs="Arial"/>
          <w:b/>
          <w:bCs/>
          <w:color w:val="303090"/>
          <w:sz w:val="20"/>
          <w:szCs w:val="20"/>
          <w:u w:val="single"/>
        </w:rPr>
      </w:pPr>
      <w:r w:rsidRPr="00BB67F6">
        <w:rPr>
          <w:rFonts w:ascii="Arial" w:eastAsia="Times New Roman" w:hAnsi="Arial" w:cs="Arial"/>
          <w:b/>
          <w:bCs/>
          <w:color w:val="303090"/>
          <w:sz w:val="20"/>
          <w:szCs w:val="20"/>
          <w:u w:val="single"/>
        </w:rPr>
        <w:t>7-Segment Display Format</w:t>
      </w:r>
    </w:p>
    <w:tbl>
      <w:tblPr>
        <w:tblW w:w="4200" w:type="dxa"/>
        <w:jc w:val="center"/>
        <w:tblCellSpacing w:w="0" w:type="dxa"/>
        <w:shd w:val="clear" w:color="auto" w:fill="FAFAFA"/>
        <w:tblCellMar>
          <w:left w:w="0" w:type="dxa"/>
          <w:right w:w="0" w:type="dxa"/>
        </w:tblCellMar>
        <w:tblLook w:val="04A0"/>
      </w:tblPr>
      <w:tblGrid>
        <w:gridCol w:w="4200"/>
      </w:tblGrid>
      <w:tr w:rsidR="00BB67F6" w:rsidRPr="00BB67F6">
        <w:trPr>
          <w:tblCellSpacing w:w="0" w:type="dxa"/>
          <w:jc w:val="center"/>
        </w:trPr>
        <w:tc>
          <w:tcPr>
            <w:tcW w:w="0" w:type="auto"/>
            <w:shd w:val="clear" w:color="auto" w:fill="FAFAFA"/>
            <w:vAlign w:val="center"/>
            <w:hideMark/>
          </w:tcPr>
          <w:p w:rsidR="00BB67F6" w:rsidRPr="00BB67F6" w:rsidRDefault="00BB67F6" w:rsidP="00C00769">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562225" cy="1701800"/>
                  <wp:effectExtent l="19050" t="0" r="9525" b="0"/>
                  <wp:docPr id="83" name="Picture 83" descr="7-segment 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7-segment display"/>
                          <pic:cNvPicPr>
                            <a:picLocks noChangeAspect="1" noChangeArrowheads="1"/>
                          </pic:cNvPicPr>
                        </pic:nvPicPr>
                        <pic:blipFill>
                          <a:blip r:embed="rId48"/>
                          <a:srcRect/>
                          <a:stretch>
                            <a:fillRect/>
                          </a:stretch>
                        </pic:blipFill>
                        <pic:spPr bwMode="auto">
                          <a:xfrm>
                            <a:off x="0" y="0"/>
                            <a:ext cx="2562225" cy="1701800"/>
                          </a:xfrm>
                          <a:prstGeom prst="rect">
                            <a:avLst/>
                          </a:prstGeom>
                          <a:noFill/>
                          <a:ln w="9525">
                            <a:noFill/>
                            <a:miter lim="800000"/>
                            <a:headEnd/>
                            <a:tailEnd/>
                          </a:ln>
                        </pic:spPr>
                      </pic:pic>
                    </a:graphicData>
                  </a:graphic>
                </wp:inline>
              </w:drawing>
            </w:r>
          </w:p>
        </w:tc>
      </w:tr>
    </w:tbl>
    <w:p w:rsidR="00BB67F6" w:rsidRPr="00BB67F6" w:rsidRDefault="00BB67F6" w:rsidP="00C00769">
      <w:pPr>
        <w:spacing w:before="100" w:beforeAutospacing="1" w:after="100" w:afterAutospacing="1"/>
        <w:outlineLvl w:val="2"/>
        <w:rPr>
          <w:rFonts w:ascii="Arial" w:eastAsia="Times New Roman" w:hAnsi="Arial" w:cs="Arial"/>
          <w:b/>
          <w:bCs/>
          <w:color w:val="303090"/>
          <w:sz w:val="20"/>
          <w:szCs w:val="20"/>
          <w:u w:val="single"/>
        </w:rPr>
      </w:pPr>
      <w:r w:rsidRPr="00BB67F6">
        <w:rPr>
          <w:rFonts w:ascii="Arial" w:eastAsia="Times New Roman" w:hAnsi="Arial" w:cs="Arial"/>
          <w:b/>
          <w:bCs/>
          <w:color w:val="303090"/>
          <w:sz w:val="20"/>
          <w:szCs w:val="20"/>
          <w:u w:val="single"/>
        </w:rPr>
        <w:t>Truth Table for a 7-segment display</w:t>
      </w:r>
    </w:p>
    <w:tbl>
      <w:tblPr>
        <w:tblW w:w="5000" w:type="pct"/>
        <w:jc w:val="center"/>
        <w:tblCellSpacing w:w="0" w:type="dxa"/>
        <w:shd w:val="clear" w:color="auto" w:fill="FAFAFA"/>
        <w:tblCellMar>
          <w:left w:w="0" w:type="dxa"/>
          <w:right w:w="0" w:type="dxa"/>
        </w:tblCellMar>
        <w:tblLook w:val="04A0"/>
      </w:tblPr>
      <w:tblGrid>
        <w:gridCol w:w="4844"/>
        <w:gridCol w:w="4845"/>
      </w:tblGrid>
      <w:tr w:rsidR="00BB67F6" w:rsidRPr="00BB67F6">
        <w:trPr>
          <w:tblCellSpacing w:w="0" w:type="dxa"/>
          <w:jc w:val="center"/>
        </w:trPr>
        <w:tc>
          <w:tcPr>
            <w:tcW w:w="0" w:type="auto"/>
            <w:shd w:val="clear" w:color="auto" w:fill="FAFAFA"/>
            <w:vAlign w:val="center"/>
            <w:hideMark/>
          </w:tcPr>
          <w:tbl>
            <w:tblPr>
              <w:tblW w:w="39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left w:w="0" w:type="dxa"/>
                <w:right w:w="0" w:type="dxa"/>
              </w:tblCellMar>
              <w:tblLook w:val="04A0"/>
            </w:tblPr>
            <w:tblGrid>
              <w:gridCol w:w="407"/>
              <w:gridCol w:w="406"/>
              <w:gridCol w:w="406"/>
              <w:gridCol w:w="405"/>
              <w:gridCol w:w="405"/>
              <w:gridCol w:w="405"/>
              <w:gridCol w:w="405"/>
              <w:gridCol w:w="1061"/>
            </w:tblGrid>
            <w:tr w:rsidR="00BB67F6" w:rsidRPr="00BB67F6">
              <w:trPr>
                <w:tblCellSpacing w:w="0" w:type="dxa"/>
                <w:jc w:val="center"/>
              </w:trPr>
              <w:tc>
                <w:tcPr>
                  <w:tcW w:w="0" w:type="auto"/>
                  <w:gridSpan w:val="7"/>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Individual Segments</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Display</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a</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b</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c</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d</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e</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f</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g</w:t>
                  </w:r>
                </w:p>
              </w:tc>
              <w:tc>
                <w:tcPr>
                  <w:tcW w:w="0" w:type="auto"/>
                  <w:vMerge/>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rPr>
                      <w:rFonts w:ascii="Arial" w:eastAsia="Times New Roman" w:hAnsi="Arial" w:cs="Arial"/>
                      <w:color w:val="5078B4"/>
                    </w:rPr>
                  </w:pP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0</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1</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2</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3</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4</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5</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6</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7</w:t>
                  </w:r>
                </w:p>
              </w:tc>
            </w:tr>
          </w:tbl>
          <w:p w:rsidR="00BB67F6" w:rsidRPr="00BB67F6" w:rsidRDefault="00BB67F6" w:rsidP="00C00769">
            <w:pPr>
              <w:spacing w:after="0"/>
              <w:rPr>
                <w:rFonts w:ascii="Times New Roman" w:eastAsia="Times New Roman" w:hAnsi="Times New Roman" w:cs="Times New Roman"/>
                <w:sz w:val="24"/>
                <w:szCs w:val="24"/>
              </w:rPr>
            </w:pPr>
          </w:p>
        </w:tc>
        <w:tc>
          <w:tcPr>
            <w:tcW w:w="0" w:type="auto"/>
            <w:shd w:val="clear" w:color="auto" w:fill="FAFAFA"/>
            <w:vAlign w:val="center"/>
            <w:hideMark/>
          </w:tcPr>
          <w:tbl>
            <w:tblPr>
              <w:tblW w:w="39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left w:w="0" w:type="dxa"/>
                <w:right w:w="0" w:type="dxa"/>
              </w:tblCellMar>
              <w:tblLook w:val="04A0"/>
            </w:tblPr>
            <w:tblGrid>
              <w:gridCol w:w="407"/>
              <w:gridCol w:w="406"/>
              <w:gridCol w:w="406"/>
              <w:gridCol w:w="405"/>
              <w:gridCol w:w="405"/>
              <w:gridCol w:w="405"/>
              <w:gridCol w:w="405"/>
              <w:gridCol w:w="1061"/>
            </w:tblGrid>
            <w:tr w:rsidR="00BB67F6" w:rsidRPr="00BB67F6">
              <w:trPr>
                <w:tblCellSpacing w:w="0" w:type="dxa"/>
                <w:jc w:val="center"/>
              </w:trPr>
              <w:tc>
                <w:tcPr>
                  <w:tcW w:w="0" w:type="auto"/>
                  <w:gridSpan w:val="7"/>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Individual Segments</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Display</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a</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b</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c</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d</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e</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f</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g</w:t>
                  </w:r>
                </w:p>
              </w:tc>
              <w:tc>
                <w:tcPr>
                  <w:tcW w:w="0" w:type="auto"/>
                  <w:vMerge/>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rPr>
                      <w:rFonts w:ascii="Arial" w:eastAsia="Times New Roman" w:hAnsi="Arial" w:cs="Arial"/>
                      <w:color w:val="5078B4"/>
                    </w:rPr>
                  </w:pP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8</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9</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A</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b</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C</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d</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E</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F</w:t>
                  </w:r>
                </w:p>
              </w:tc>
            </w:tr>
          </w:tbl>
          <w:p w:rsidR="00BB67F6" w:rsidRPr="00BB67F6" w:rsidRDefault="00BB67F6" w:rsidP="00C00769">
            <w:pPr>
              <w:spacing w:after="0"/>
              <w:rPr>
                <w:rFonts w:ascii="Times New Roman" w:eastAsia="Times New Roman" w:hAnsi="Times New Roman" w:cs="Times New Roman"/>
                <w:sz w:val="24"/>
                <w:szCs w:val="24"/>
              </w:rPr>
            </w:pPr>
          </w:p>
        </w:tc>
      </w:tr>
    </w:tbl>
    <w:p w:rsidR="00BB67F6" w:rsidRPr="00BB67F6" w:rsidRDefault="00BB67F6" w:rsidP="00C00769">
      <w:pPr>
        <w:spacing w:after="0"/>
        <w:rPr>
          <w:rFonts w:ascii="Arial" w:eastAsia="Times New Roman" w:hAnsi="Arial" w:cs="Arial"/>
          <w:vanish/>
          <w:color w:val="000040"/>
          <w:sz w:val="18"/>
          <w:szCs w:val="18"/>
        </w:rPr>
      </w:pPr>
    </w:p>
    <w:tbl>
      <w:tblPr>
        <w:tblW w:w="7800" w:type="dxa"/>
        <w:jc w:val="center"/>
        <w:tblCellSpacing w:w="0" w:type="dxa"/>
        <w:shd w:val="clear" w:color="auto" w:fill="FAFAFA"/>
        <w:tblCellMar>
          <w:left w:w="0" w:type="dxa"/>
          <w:right w:w="0" w:type="dxa"/>
        </w:tblCellMar>
        <w:tblLook w:val="04A0"/>
      </w:tblPr>
      <w:tblGrid>
        <w:gridCol w:w="7800"/>
      </w:tblGrid>
      <w:tr w:rsidR="00BB67F6" w:rsidRPr="00BB67F6">
        <w:trPr>
          <w:tblCellSpacing w:w="0" w:type="dxa"/>
          <w:jc w:val="center"/>
        </w:trPr>
        <w:tc>
          <w:tcPr>
            <w:tcW w:w="0" w:type="auto"/>
            <w:shd w:val="clear" w:color="auto" w:fill="FAFAFA"/>
            <w:vAlign w:val="center"/>
            <w:hideMark/>
          </w:tcPr>
          <w:p w:rsidR="00BB67F6" w:rsidRPr="00BB67F6" w:rsidRDefault="00BB67F6" w:rsidP="00C00769">
            <w:pPr>
              <w:spacing w:after="0"/>
              <w:jc w:val="center"/>
              <w:rPr>
                <w:rFonts w:ascii="Arial" w:eastAsia="Times New Roman" w:hAnsi="Arial" w:cs="Arial"/>
                <w:color w:val="000040"/>
                <w:sz w:val="18"/>
                <w:szCs w:val="18"/>
              </w:rPr>
            </w:pPr>
            <w:r>
              <w:rPr>
                <w:rFonts w:ascii="Arial" w:eastAsia="Times New Roman" w:hAnsi="Arial" w:cs="Arial"/>
                <w:noProof/>
                <w:color w:val="000040"/>
                <w:sz w:val="18"/>
                <w:szCs w:val="18"/>
              </w:rPr>
              <w:drawing>
                <wp:inline distT="0" distB="0" distL="0" distR="0">
                  <wp:extent cx="3893820" cy="678180"/>
                  <wp:effectExtent l="19050" t="0" r="0" b="0"/>
                  <wp:docPr id="84" name="Picture 84" descr="7-segment 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7-segment display"/>
                          <pic:cNvPicPr>
                            <a:picLocks noChangeAspect="1" noChangeArrowheads="1"/>
                          </pic:cNvPicPr>
                        </pic:nvPicPr>
                        <pic:blipFill>
                          <a:blip r:embed="rId49"/>
                          <a:srcRect/>
                          <a:stretch>
                            <a:fillRect/>
                          </a:stretch>
                        </pic:blipFill>
                        <pic:spPr bwMode="auto">
                          <a:xfrm>
                            <a:off x="0" y="0"/>
                            <a:ext cx="3893820" cy="678180"/>
                          </a:xfrm>
                          <a:prstGeom prst="rect">
                            <a:avLst/>
                          </a:prstGeom>
                          <a:noFill/>
                          <a:ln w="9525">
                            <a:noFill/>
                            <a:miter lim="800000"/>
                            <a:headEnd/>
                            <a:tailEnd/>
                          </a:ln>
                        </pic:spPr>
                      </pic:pic>
                    </a:graphicData>
                  </a:graphic>
                </wp:inline>
              </w:drawing>
            </w:r>
            <w:r w:rsidRPr="00BB67F6">
              <w:rPr>
                <w:rFonts w:ascii="Arial" w:eastAsia="Times New Roman" w:hAnsi="Arial" w:cs="Arial"/>
                <w:color w:val="000040"/>
                <w:sz w:val="18"/>
                <w:szCs w:val="18"/>
              </w:rPr>
              <w:br/>
            </w:r>
            <w:r w:rsidRPr="00BB67F6">
              <w:rPr>
                <w:rFonts w:ascii="Arial" w:eastAsia="Times New Roman" w:hAnsi="Arial" w:cs="Arial"/>
                <w:color w:val="000040"/>
                <w:sz w:val="18"/>
                <w:szCs w:val="18"/>
              </w:rPr>
              <w:br/>
              <w:t>7-Segment Display Elements for all Numbers.</w:t>
            </w:r>
          </w:p>
        </w:tc>
      </w:tr>
    </w:tbl>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It can be seen that to display any single digit number from </w:t>
      </w:r>
      <w:r w:rsidRPr="00BB67F6">
        <w:rPr>
          <w:rFonts w:ascii="Arial" w:eastAsia="Times New Roman" w:hAnsi="Arial" w:cs="Arial"/>
          <w:color w:val="5078B4"/>
          <w:sz w:val="20"/>
          <w:szCs w:val="20"/>
        </w:rPr>
        <w:t>0</w:t>
      </w:r>
      <w:r w:rsidRPr="00BB67F6">
        <w:rPr>
          <w:rFonts w:ascii="Arial" w:eastAsia="Times New Roman" w:hAnsi="Arial" w:cs="Arial"/>
          <w:color w:val="000040"/>
          <w:sz w:val="18"/>
          <w:szCs w:val="18"/>
        </w:rPr>
        <w:t xml:space="preserve"> to </w:t>
      </w:r>
      <w:r w:rsidRPr="00BB67F6">
        <w:rPr>
          <w:rFonts w:ascii="Arial" w:eastAsia="Times New Roman" w:hAnsi="Arial" w:cs="Arial"/>
          <w:color w:val="5078B4"/>
          <w:sz w:val="20"/>
          <w:szCs w:val="20"/>
        </w:rPr>
        <w:t>9</w:t>
      </w:r>
      <w:r w:rsidRPr="00BB67F6">
        <w:rPr>
          <w:rFonts w:ascii="Arial" w:eastAsia="Times New Roman" w:hAnsi="Arial" w:cs="Arial"/>
          <w:color w:val="000040"/>
          <w:sz w:val="18"/>
          <w:szCs w:val="18"/>
        </w:rPr>
        <w:t xml:space="preserve"> or letter from </w:t>
      </w:r>
      <w:r w:rsidRPr="00BB67F6">
        <w:rPr>
          <w:rFonts w:ascii="Arial" w:eastAsia="Times New Roman" w:hAnsi="Arial" w:cs="Arial"/>
          <w:color w:val="5078B4"/>
          <w:sz w:val="20"/>
          <w:szCs w:val="20"/>
        </w:rPr>
        <w:t>A</w:t>
      </w:r>
      <w:r w:rsidRPr="00BB67F6">
        <w:rPr>
          <w:rFonts w:ascii="Arial" w:eastAsia="Times New Roman" w:hAnsi="Arial" w:cs="Arial"/>
          <w:color w:val="000040"/>
          <w:sz w:val="18"/>
          <w:szCs w:val="18"/>
        </w:rPr>
        <w:t xml:space="preserve"> to </w:t>
      </w:r>
      <w:r w:rsidRPr="00BB67F6">
        <w:rPr>
          <w:rFonts w:ascii="Arial" w:eastAsia="Times New Roman" w:hAnsi="Arial" w:cs="Arial"/>
          <w:color w:val="5078B4"/>
          <w:sz w:val="20"/>
          <w:szCs w:val="20"/>
        </w:rPr>
        <w:t>F</w:t>
      </w:r>
      <w:r w:rsidRPr="00BB67F6">
        <w:rPr>
          <w:rFonts w:ascii="Arial" w:eastAsia="Times New Roman" w:hAnsi="Arial" w:cs="Arial"/>
          <w:color w:val="000040"/>
          <w:sz w:val="18"/>
          <w:szCs w:val="18"/>
        </w:rPr>
        <w:t xml:space="preserve">, we would need 7 separate segment connections plus one additional connection for the LED's "common" connection. Also as the segments are basically a standard light emitting diode, the driving circuit would need to produce up to 20mA of current to illuminate each individual segment and to display the number </w:t>
      </w:r>
      <w:r w:rsidRPr="00BB67F6">
        <w:rPr>
          <w:rFonts w:ascii="Arial" w:eastAsia="Times New Roman" w:hAnsi="Arial" w:cs="Arial"/>
          <w:color w:val="5078B4"/>
          <w:sz w:val="20"/>
          <w:szCs w:val="20"/>
        </w:rPr>
        <w:t>8</w:t>
      </w:r>
      <w:r w:rsidRPr="00BB67F6">
        <w:rPr>
          <w:rFonts w:ascii="Arial" w:eastAsia="Times New Roman" w:hAnsi="Arial" w:cs="Arial"/>
          <w:color w:val="000040"/>
          <w:sz w:val="18"/>
          <w:szCs w:val="18"/>
        </w:rPr>
        <w:t>, all 7 segments would need to be lit resulting a total current of nearly 140mA, (8 x 20mA). Obviously, the use of so many connections and power consumption is impractical for some electronic or microprocessor based circuits and so in order to reduce the number of signal lines required to drive just one single display, display decoders such as the BCD to 7-Segment Display Decoder and Driver IC's are used instead.</w:t>
      </w:r>
    </w:p>
    <w:p w:rsidR="00BB67F6" w:rsidRPr="00BB67F6" w:rsidRDefault="00BB67F6" w:rsidP="00C00769">
      <w:pPr>
        <w:spacing w:before="100" w:beforeAutospacing="1" w:after="100" w:afterAutospacing="1"/>
        <w:outlineLvl w:val="1"/>
        <w:rPr>
          <w:rFonts w:ascii="Arial" w:eastAsia="Times New Roman" w:hAnsi="Arial" w:cs="Arial"/>
          <w:b/>
          <w:bCs/>
          <w:color w:val="4182C8"/>
          <w:sz w:val="24"/>
          <w:szCs w:val="24"/>
          <w:u w:val="single"/>
        </w:rPr>
      </w:pPr>
      <w:r w:rsidRPr="00BB67F6">
        <w:rPr>
          <w:rFonts w:ascii="Arial" w:eastAsia="Times New Roman" w:hAnsi="Arial" w:cs="Arial"/>
          <w:b/>
          <w:bCs/>
          <w:color w:val="4182C8"/>
          <w:sz w:val="24"/>
          <w:szCs w:val="24"/>
          <w:u w:val="single"/>
        </w:rPr>
        <w:t>Binary Coded Decimal</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b/>
          <w:bCs/>
          <w:color w:val="000040"/>
          <w:sz w:val="18"/>
          <w:szCs w:val="18"/>
        </w:rPr>
        <w:lastRenderedPageBreak/>
        <w:t>Binary Coded Decimal</w:t>
      </w:r>
      <w:r w:rsidRPr="00BB67F6">
        <w:rPr>
          <w:rFonts w:ascii="Arial" w:eastAsia="Times New Roman" w:hAnsi="Arial" w:cs="Arial"/>
          <w:color w:val="000040"/>
          <w:sz w:val="18"/>
          <w:szCs w:val="18"/>
        </w:rPr>
        <w:t xml:space="preserve"> (BCD or "8421" BCD) numbers are made up using just 4 data bits (a nibble or half a byte) similar to the </w:t>
      </w:r>
      <w:hyperlink r:id="rId50" w:history="1">
        <w:r w:rsidRPr="00BB67F6">
          <w:rPr>
            <w:rFonts w:ascii="Arial" w:eastAsia="Times New Roman" w:hAnsi="Arial" w:cs="Arial"/>
            <w:b/>
            <w:bCs/>
            <w:color w:val="006EAA"/>
            <w:sz w:val="20"/>
          </w:rPr>
          <w:t>Hexadecimal</w:t>
        </w:r>
      </w:hyperlink>
      <w:r w:rsidRPr="00BB67F6">
        <w:rPr>
          <w:rFonts w:ascii="Arial" w:eastAsia="Times New Roman" w:hAnsi="Arial" w:cs="Arial"/>
          <w:color w:val="000040"/>
          <w:sz w:val="18"/>
          <w:szCs w:val="18"/>
        </w:rPr>
        <w:t xml:space="preserve"> numbers we saw in the binary tutorial, but unlike hexadecimal numbers that range in full from </w:t>
      </w:r>
      <w:r w:rsidRPr="00BB67F6">
        <w:rPr>
          <w:rFonts w:ascii="Arial" w:eastAsia="Times New Roman" w:hAnsi="Arial" w:cs="Arial"/>
          <w:color w:val="5078B4"/>
          <w:sz w:val="20"/>
          <w:szCs w:val="20"/>
        </w:rPr>
        <w:t>0</w:t>
      </w:r>
      <w:r w:rsidRPr="00BB67F6">
        <w:rPr>
          <w:rFonts w:ascii="Arial" w:eastAsia="Times New Roman" w:hAnsi="Arial" w:cs="Arial"/>
          <w:color w:val="000040"/>
          <w:sz w:val="18"/>
          <w:szCs w:val="18"/>
        </w:rPr>
        <w:t xml:space="preserve"> through to </w:t>
      </w:r>
      <w:r w:rsidRPr="00BB67F6">
        <w:rPr>
          <w:rFonts w:ascii="Arial" w:eastAsia="Times New Roman" w:hAnsi="Arial" w:cs="Arial"/>
          <w:color w:val="5078B4"/>
          <w:sz w:val="20"/>
          <w:szCs w:val="20"/>
        </w:rPr>
        <w:t>F</w:t>
      </w:r>
      <w:r w:rsidRPr="00BB67F6">
        <w:rPr>
          <w:rFonts w:ascii="Arial" w:eastAsia="Times New Roman" w:hAnsi="Arial" w:cs="Arial"/>
          <w:color w:val="000040"/>
          <w:sz w:val="18"/>
          <w:szCs w:val="18"/>
        </w:rPr>
        <w:t xml:space="preserve">, BCD numbers only range from </w:t>
      </w:r>
      <w:r w:rsidRPr="00BB67F6">
        <w:rPr>
          <w:rFonts w:ascii="Arial" w:eastAsia="Times New Roman" w:hAnsi="Arial" w:cs="Arial"/>
          <w:color w:val="5078B4"/>
          <w:sz w:val="20"/>
          <w:szCs w:val="20"/>
        </w:rPr>
        <w:t>0</w:t>
      </w:r>
      <w:r w:rsidRPr="00BB67F6">
        <w:rPr>
          <w:rFonts w:ascii="Arial" w:eastAsia="Times New Roman" w:hAnsi="Arial" w:cs="Arial"/>
          <w:color w:val="000040"/>
          <w:sz w:val="18"/>
          <w:szCs w:val="18"/>
        </w:rPr>
        <w:t xml:space="preserve"> to </w:t>
      </w:r>
      <w:r w:rsidRPr="00BB67F6">
        <w:rPr>
          <w:rFonts w:ascii="Arial" w:eastAsia="Times New Roman" w:hAnsi="Arial" w:cs="Arial"/>
          <w:color w:val="5078B4"/>
          <w:sz w:val="20"/>
          <w:szCs w:val="20"/>
        </w:rPr>
        <w:t>9</w:t>
      </w:r>
      <w:r w:rsidRPr="00BB67F6">
        <w:rPr>
          <w:rFonts w:ascii="Arial" w:eastAsia="Times New Roman" w:hAnsi="Arial" w:cs="Arial"/>
          <w:color w:val="000040"/>
          <w:sz w:val="18"/>
          <w:szCs w:val="18"/>
        </w:rPr>
        <w:t xml:space="preserve">, with the binary number patterns of </w:t>
      </w:r>
      <w:r w:rsidRPr="00BB67F6">
        <w:rPr>
          <w:rFonts w:ascii="Arial" w:eastAsia="Times New Roman" w:hAnsi="Arial" w:cs="Arial"/>
          <w:color w:val="5078B4"/>
          <w:sz w:val="20"/>
          <w:szCs w:val="20"/>
        </w:rPr>
        <w:t>1010</w:t>
      </w:r>
      <w:r w:rsidRPr="00BB67F6">
        <w:rPr>
          <w:rFonts w:ascii="Arial" w:eastAsia="Times New Roman" w:hAnsi="Arial" w:cs="Arial"/>
          <w:color w:val="000040"/>
          <w:sz w:val="18"/>
          <w:szCs w:val="18"/>
        </w:rPr>
        <w:t xml:space="preserve"> through to </w:t>
      </w:r>
      <w:r w:rsidRPr="00BB67F6">
        <w:rPr>
          <w:rFonts w:ascii="Arial" w:eastAsia="Times New Roman" w:hAnsi="Arial" w:cs="Arial"/>
          <w:color w:val="5078B4"/>
          <w:sz w:val="20"/>
          <w:szCs w:val="20"/>
        </w:rPr>
        <w:t>1111</w:t>
      </w:r>
      <w:r w:rsidRPr="00BB67F6">
        <w:rPr>
          <w:rFonts w:ascii="Arial" w:eastAsia="Times New Roman" w:hAnsi="Arial" w:cs="Arial"/>
          <w:color w:val="000040"/>
          <w:sz w:val="18"/>
          <w:szCs w:val="18"/>
        </w:rPr>
        <w:t xml:space="preserve"> (</w:t>
      </w:r>
      <w:r w:rsidRPr="00BB67F6">
        <w:rPr>
          <w:rFonts w:ascii="Arial" w:eastAsia="Times New Roman" w:hAnsi="Arial" w:cs="Arial"/>
          <w:color w:val="5078B4"/>
          <w:sz w:val="20"/>
          <w:szCs w:val="20"/>
        </w:rPr>
        <w:t>A</w:t>
      </w:r>
      <w:r w:rsidRPr="00BB67F6">
        <w:rPr>
          <w:rFonts w:ascii="Arial" w:eastAsia="Times New Roman" w:hAnsi="Arial" w:cs="Arial"/>
          <w:color w:val="000040"/>
          <w:sz w:val="18"/>
          <w:szCs w:val="18"/>
        </w:rPr>
        <w:t xml:space="preserve"> to </w:t>
      </w:r>
      <w:r w:rsidRPr="00BB67F6">
        <w:rPr>
          <w:rFonts w:ascii="Arial" w:eastAsia="Times New Roman" w:hAnsi="Arial" w:cs="Arial"/>
          <w:color w:val="5078B4"/>
          <w:sz w:val="20"/>
          <w:szCs w:val="20"/>
        </w:rPr>
        <w:t>F</w:t>
      </w:r>
      <w:r w:rsidRPr="00BB67F6">
        <w:rPr>
          <w:rFonts w:ascii="Arial" w:eastAsia="Times New Roman" w:hAnsi="Arial" w:cs="Arial"/>
          <w:color w:val="000040"/>
          <w:sz w:val="18"/>
          <w:szCs w:val="18"/>
        </w:rPr>
        <w:t>) being invalid inputs for this type of display and so are not used as shown below.</w:t>
      </w:r>
    </w:p>
    <w:tbl>
      <w:tblPr>
        <w:tblW w:w="7650" w:type="dxa"/>
        <w:jc w:val="center"/>
        <w:tblCellSpacing w:w="0" w:type="dxa"/>
        <w:shd w:val="clear" w:color="auto" w:fill="F1F1F1"/>
        <w:tblCellMar>
          <w:left w:w="0" w:type="dxa"/>
          <w:right w:w="0" w:type="dxa"/>
        </w:tblCellMar>
        <w:tblLook w:val="04A0"/>
      </w:tblPr>
      <w:tblGrid>
        <w:gridCol w:w="3766"/>
        <w:gridCol w:w="118"/>
        <w:gridCol w:w="3766"/>
      </w:tblGrid>
      <w:tr w:rsidR="00BB67F6" w:rsidRPr="00BB67F6">
        <w:trPr>
          <w:tblCellSpacing w:w="0" w:type="dxa"/>
          <w:jc w:val="center"/>
        </w:trPr>
        <w:tc>
          <w:tcPr>
            <w:tcW w:w="3600" w:type="dxa"/>
            <w:shd w:val="clear" w:color="auto" w:fill="F1F1F1"/>
            <w:vAlign w:val="center"/>
            <w:hideMark/>
          </w:tcPr>
          <w:tbl>
            <w:tblPr>
              <w:tblW w:w="3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left w:w="0" w:type="dxa"/>
                <w:right w:w="0" w:type="dxa"/>
              </w:tblCellMar>
              <w:tblLook w:val="04A0"/>
            </w:tblPr>
            <w:tblGrid>
              <w:gridCol w:w="900"/>
              <w:gridCol w:w="525"/>
              <w:gridCol w:w="525"/>
              <w:gridCol w:w="525"/>
              <w:gridCol w:w="525"/>
              <w:gridCol w:w="750"/>
            </w:tblGrid>
            <w:tr w:rsidR="00BB67F6" w:rsidRPr="00BB67F6">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Decimal</w:t>
                  </w:r>
                </w:p>
              </w:tc>
              <w:tc>
                <w:tcPr>
                  <w:tcW w:w="0" w:type="auto"/>
                  <w:gridSpan w:val="4"/>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Binary Pattern</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BCD</w:t>
                  </w:r>
                </w:p>
              </w:tc>
            </w:tr>
            <w:tr w:rsidR="00BB67F6" w:rsidRPr="00BB67F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rPr>
                      <w:rFonts w:ascii="Arial" w:eastAsia="Times New Roman" w:hAnsi="Arial" w:cs="Arial"/>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8</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4</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2</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1</w:t>
                  </w:r>
                </w:p>
              </w:tc>
              <w:tc>
                <w:tcPr>
                  <w:tcW w:w="0" w:type="auto"/>
                  <w:vMerge/>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rPr>
                      <w:rFonts w:ascii="Arial" w:eastAsia="Times New Roman" w:hAnsi="Arial" w:cs="Arial"/>
                      <w:color w:val="5078B4"/>
                      <w:sz w:val="20"/>
                      <w:szCs w:val="20"/>
                    </w:rPr>
                  </w:pPr>
                </w:p>
              </w:tc>
            </w:tr>
            <w:tr w:rsidR="00BB67F6" w:rsidRPr="00BB67F6">
              <w:trPr>
                <w:tblCellSpacing w:w="0" w:type="dxa"/>
                <w:jc w:val="center"/>
              </w:trPr>
              <w:tc>
                <w:tcPr>
                  <w:tcW w:w="900"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525"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525"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525"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525"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750"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2</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3</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4</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4</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5</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5</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6</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6</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7</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7</w:t>
                  </w:r>
                </w:p>
              </w:tc>
            </w:tr>
          </w:tbl>
          <w:p w:rsidR="00BB67F6" w:rsidRPr="00BB67F6" w:rsidRDefault="00BB67F6" w:rsidP="00C00769">
            <w:pPr>
              <w:spacing w:after="0"/>
              <w:rPr>
                <w:rFonts w:ascii="Times New Roman" w:eastAsia="Times New Roman" w:hAnsi="Times New Roman" w:cs="Times New Roman"/>
                <w:sz w:val="24"/>
                <w:szCs w:val="24"/>
              </w:rPr>
            </w:pPr>
          </w:p>
        </w:tc>
        <w:tc>
          <w:tcPr>
            <w:tcW w:w="150" w:type="dxa"/>
            <w:vMerge w:val="restart"/>
            <w:shd w:val="clear" w:color="auto" w:fill="F1F1F1"/>
            <w:vAlign w:val="center"/>
            <w:hideMark/>
          </w:tcPr>
          <w:p w:rsidR="00BB67F6" w:rsidRPr="00BB67F6" w:rsidRDefault="00BB67F6" w:rsidP="00C00769">
            <w:pPr>
              <w:spacing w:after="0"/>
              <w:rPr>
                <w:rFonts w:ascii="Times New Roman" w:eastAsia="Times New Roman" w:hAnsi="Times New Roman" w:cs="Times New Roman"/>
                <w:sz w:val="24"/>
                <w:szCs w:val="24"/>
              </w:rPr>
            </w:pPr>
          </w:p>
        </w:tc>
        <w:tc>
          <w:tcPr>
            <w:tcW w:w="3600" w:type="dxa"/>
            <w:shd w:val="clear" w:color="auto" w:fill="F1F1F1"/>
            <w:vAlign w:val="center"/>
            <w:hideMark/>
          </w:tcPr>
          <w:tbl>
            <w:tblPr>
              <w:tblW w:w="3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left w:w="0" w:type="dxa"/>
                <w:right w:w="0" w:type="dxa"/>
              </w:tblCellMar>
              <w:tblLook w:val="04A0"/>
            </w:tblPr>
            <w:tblGrid>
              <w:gridCol w:w="900"/>
              <w:gridCol w:w="525"/>
              <w:gridCol w:w="525"/>
              <w:gridCol w:w="525"/>
              <w:gridCol w:w="525"/>
              <w:gridCol w:w="750"/>
            </w:tblGrid>
            <w:tr w:rsidR="00BB67F6" w:rsidRPr="00BB67F6">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Decimal</w:t>
                  </w:r>
                </w:p>
              </w:tc>
              <w:tc>
                <w:tcPr>
                  <w:tcW w:w="0" w:type="auto"/>
                  <w:gridSpan w:val="4"/>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Binary Pattern</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BCD</w:t>
                  </w:r>
                </w:p>
              </w:tc>
            </w:tr>
            <w:tr w:rsidR="00BB67F6" w:rsidRPr="00BB67F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rPr>
                      <w:rFonts w:ascii="Arial" w:eastAsia="Times New Roman" w:hAnsi="Arial" w:cs="Arial"/>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8</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4</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2</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1</w:t>
                  </w:r>
                </w:p>
              </w:tc>
              <w:tc>
                <w:tcPr>
                  <w:tcW w:w="0" w:type="auto"/>
                  <w:vMerge/>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rPr>
                      <w:rFonts w:ascii="Arial" w:eastAsia="Times New Roman" w:hAnsi="Arial" w:cs="Arial"/>
                      <w:color w:val="5078B4"/>
                      <w:sz w:val="20"/>
                      <w:szCs w:val="20"/>
                    </w:rPr>
                  </w:pPr>
                </w:p>
              </w:tc>
            </w:tr>
            <w:tr w:rsidR="00BB67F6" w:rsidRPr="00BB67F6">
              <w:trPr>
                <w:tblCellSpacing w:w="0" w:type="dxa"/>
                <w:jc w:val="center"/>
              </w:trPr>
              <w:tc>
                <w:tcPr>
                  <w:tcW w:w="900"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8</w:t>
                  </w:r>
                </w:p>
              </w:tc>
              <w:tc>
                <w:tcPr>
                  <w:tcW w:w="525"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525"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525"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525"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750"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8</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9</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9</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Invalid</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Invalid</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12</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Invalid</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13</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Invalid</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14</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Invalid</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15</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Invalid</w:t>
                  </w:r>
                </w:p>
              </w:tc>
            </w:tr>
          </w:tbl>
          <w:p w:rsidR="00BB67F6" w:rsidRPr="00BB67F6" w:rsidRDefault="00BB67F6" w:rsidP="00C00769">
            <w:pPr>
              <w:spacing w:after="0"/>
              <w:rPr>
                <w:rFonts w:ascii="Times New Roman" w:eastAsia="Times New Roman" w:hAnsi="Times New Roman" w:cs="Times New Roman"/>
                <w:sz w:val="24"/>
                <w:szCs w:val="24"/>
              </w:rPr>
            </w:pPr>
          </w:p>
        </w:tc>
      </w:tr>
      <w:tr w:rsidR="00BB67F6" w:rsidRPr="00BB67F6">
        <w:trPr>
          <w:tblCellSpacing w:w="0" w:type="dxa"/>
          <w:jc w:val="center"/>
        </w:trPr>
        <w:tc>
          <w:tcPr>
            <w:tcW w:w="0" w:type="auto"/>
            <w:shd w:val="clear" w:color="auto" w:fill="F1F1F1"/>
            <w:vAlign w:val="center"/>
            <w:hideMark/>
          </w:tcPr>
          <w:p w:rsidR="00BB67F6" w:rsidRPr="00BB67F6" w:rsidRDefault="00BB67F6" w:rsidP="00C00769">
            <w:pPr>
              <w:spacing w:after="0"/>
              <w:rPr>
                <w:rFonts w:ascii="Times New Roman" w:eastAsia="Times New Roman" w:hAnsi="Times New Roman" w:cs="Times New Roman"/>
                <w:sz w:val="24"/>
                <w:szCs w:val="24"/>
              </w:rPr>
            </w:pPr>
          </w:p>
        </w:tc>
        <w:tc>
          <w:tcPr>
            <w:tcW w:w="0" w:type="auto"/>
            <w:vMerge/>
            <w:shd w:val="clear" w:color="auto" w:fill="F1F1F1"/>
            <w:vAlign w:val="center"/>
            <w:hideMark/>
          </w:tcPr>
          <w:p w:rsidR="00BB67F6" w:rsidRPr="00BB67F6" w:rsidRDefault="00BB67F6" w:rsidP="00C00769">
            <w:pPr>
              <w:spacing w:after="0"/>
              <w:rPr>
                <w:rFonts w:ascii="Times New Roman" w:eastAsia="Times New Roman" w:hAnsi="Times New Roman" w:cs="Times New Roman"/>
                <w:sz w:val="24"/>
                <w:szCs w:val="24"/>
              </w:rPr>
            </w:pPr>
          </w:p>
        </w:tc>
        <w:tc>
          <w:tcPr>
            <w:tcW w:w="0" w:type="auto"/>
            <w:shd w:val="clear" w:color="auto" w:fill="F1F1F1"/>
            <w:vAlign w:val="center"/>
            <w:hideMark/>
          </w:tcPr>
          <w:p w:rsidR="00BB67F6" w:rsidRPr="00BB67F6" w:rsidRDefault="00BB67F6" w:rsidP="00C00769">
            <w:pPr>
              <w:spacing w:after="0"/>
              <w:rPr>
                <w:rFonts w:ascii="Times New Roman" w:eastAsia="Times New Roman" w:hAnsi="Times New Roman" w:cs="Times New Roman"/>
                <w:sz w:val="20"/>
                <w:szCs w:val="20"/>
              </w:rPr>
            </w:pPr>
          </w:p>
        </w:tc>
      </w:tr>
    </w:tbl>
    <w:p w:rsidR="00BB67F6" w:rsidRPr="00BB67F6" w:rsidRDefault="00BB67F6" w:rsidP="00C00769">
      <w:pPr>
        <w:spacing w:before="86" w:after="0"/>
        <w:ind w:left="57"/>
        <w:outlineLvl w:val="1"/>
        <w:rPr>
          <w:rFonts w:ascii="Arial" w:eastAsia="Times New Roman" w:hAnsi="Arial" w:cs="Arial"/>
          <w:b/>
          <w:bCs/>
          <w:color w:val="5078B4"/>
          <w:sz w:val="24"/>
          <w:szCs w:val="24"/>
          <w:u w:val="single"/>
        </w:rPr>
      </w:pPr>
      <w:r w:rsidRPr="00BB67F6">
        <w:rPr>
          <w:rFonts w:ascii="Arial" w:eastAsia="Times New Roman" w:hAnsi="Arial" w:cs="Arial"/>
          <w:b/>
          <w:bCs/>
          <w:color w:val="5078B4"/>
          <w:sz w:val="24"/>
          <w:szCs w:val="24"/>
          <w:u w:val="single"/>
        </w:rPr>
        <w:t>BCD to 7-Segment Display Decoders</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A binary coded decimal (BCD) to 7-segment display decoder such as the TTL 74LS47 or 74LS48, have 4 BCD inputs and 7 output lines, one for each LED segment. This allows a smaller 4-bit binary number (half a byte) to be used to display all the denary numbers from </w:t>
      </w:r>
      <w:r w:rsidRPr="00BB67F6">
        <w:rPr>
          <w:rFonts w:ascii="Arial" w:eastAsia="Times New Roman" w:hAnsi="Arial" w:cs="Arial"/>
          <w:color w:val="5078B4"/>
          <w:sz w:val="20"/>
          <w:szCs w:val="20"/>
        </w:rPr>
        <w:t>0</w:t>
      </w:r>
      <w:r w:rsidRPr="00BB67F6">
        <w:rPr>
          <w:rFonts w:ascii="Arial" w:eastAsia="Times New Roman" w:hAnsi="Arial" w:cs="Arial"/>
          <w:color w:val="000040"/>
          <w:sz w:val="18"/>
          <w:szCs w:val="18"/>
        </w:rPr>
        <w:t xml:space="preserve"> to </w:t>
      </w:r>
      <w:r w:rsidRPr="00BB67F6">
        <w:rPr>
          <w:rFonts w:ascii="Arial" w:eastAsia="Times New Roman" w:hAnsi="Arial" w:cs="Arial"/>
          <w:color w:val="5078B4"/>
          <w:sz w:val="20"/>
          <w:szCs w:val="20"/>
        </w:rPr>
        <w:t>9</w:t>
      </w:r>
      <w:r w:rsidRPr="00BB67F6">
        <w:rPr>
          <w:rFonts w:ascii="Arial" w:eastAsia="Times New Roman" w:hAnsi="Arial" w:cs="Arial"/>
          <w:color w:val="000040"/>
          <w:sz w:val="18"/>
          <w:szCs w:val="18"/>
        </w:rPr>
        <w:t xml:space="preserve"> and by adding two displays </w:t>
      </w:r>
      <w:proofErr w:type="gramStart"/>
      <w:r w:rsidRPr="00BB67F6">
        <w:rPr>
          <w:rFonts w:ascii="Arial" w:eastAsia="Times New Roman" w:hAnsi="Arial" w:cs="Arial"/>
          <w:color w:val="000040"/>
          <w:sz w:val="18"/>
          <w:szCs w:val="18"/>
        </w:rPr>
        <w:t>together,</w:t>
      </w:r>
      <w:proofErr w:type="gramEnd"/>
      <w:r w:rsidRPr="00BB67F6">
        <w:rPr>
          <w:rFonts w:ascii="Arial" w:eastAsia="Times New Roman" w:hAnsi="Arial" w:cs="Arial"/>
          <w:color w:val="000040"/>
          <w:sz w:val="18"/>
          <w:szCs w:val="18"/>
        </w:rPr>
        <w:t xml:space="preserve"> a full range of numbers from </w:t>
      </w:r>
      <w:r w:rsidRPr="00BB67F6">
        <w:rPr>
          <w:rFonts w:ascii="Arial" w:eastAsia="Times New Roman" w:hAnsi="Arial" w:cs="Arial"/>
          <w:color w:val="5078B4"/>
          <w:sz w:val="20"/>
          <w:szCs w:val="20"/>
        </w:rPr>
        <w:t>00</w:t>
      </w:r>
      <w:r w:rsidRPr="00BB67F6">
        <w:rPr>
          <w:rFonts w:ascii="Arial" w:eastAsia="Times New Roman" w:hAnsi="Arial" w:cs="Arial"/>
          <w:color w:val="000040"/>
          <w:sz w:val="18"/>
          <w:szCs w:val="18"/>
        </w:rPr>
        <w:t xml:space="preserve"> to </w:t>
      </w:r>
      <w:r w:rsidRPr="00BB67F6">
        <w:rPr>
          <w:rFonts w:ascii="Arial" w:eastAsia="Times New Roman" w:hAnsi="Arial" w:cs="Arial"/>
          <w:color w:val="5078B4"/>
          <w:sz w:val="20"/>
          <w:szCs w:val="20"/>
        </w:rPr>
        <w:t>99</w:t>
      </w:r>
      <w:r w:rsidRPr="00BB67F6">
        <w:rPr>
          <w:rFonts w:ascii="Arial" w:eastAsia="Times New Roman" w:hAnsi="Arial" w:cs="Arial"/>
          <w:color w:val="000040"/>
          <w:sz w:val="18"/>
          <w:szCs w:val="18"/>
        </w:rPr>
        <w:t xml:space="preserve"> can be displayed with just a single byte of 8 data bits.</w:t>
      </w:r>
    </w:p>
    <w:p w:rsidR="00BB67F6" w:rsidRPr="00BB67F6" w:rsidRDefault="00BB67F6" w:rsidP="00C00769">
      <w:pPr>
        <w:spacing w:before="100" w:beforeAutospacing="1" w:after="100" w:afterAutospacing="1"/>
        <w:outlineLvl w:val="2"/>
        <w:rPr>
          <w:rFonts w:ascii="Arial" w:eastAsia="Times New Roman" w:hAnsi="Arial" w:cs="Arial"/>
          <w:b/>
          <w:bCs/>
          <w:color w:val="303090"/>
          <w:sz w:val="20"/>
          <w:szCs w:val="20"/>
          <w:u w:val="single"/>
        </w:rPr>
      </w:pPr>
      <w:r w:rsidRPr="00BB67F6">
        <w:rPr>
          <w:rFonts w:ascii="Arial" w:eastAsia="Times New Roman" w:hAnsi="Arial" w:cs="Arial"/>
          <w:b/>
          <w:bCs/>
          <w:color w:val="303090"/>
          <w:sz w:val="20"/>
          <w:szCs w:val="20"/>
          <w:u w:val="single"/>
        </w:rPr>
        <w:t>BCD to 7-Segment Decoder</w:t>
      </w:r>
    </w:p>
    <w:tbl>
      <w:tblPr>
        <w:tblW w:w="6450" w:type="dxa"/>
        <w:jc w:val="center"/>
        <w:tblCellSpacing w:w="0" w:type="dxa"/>
        <w:shd w:val="clear" w:color="auto" w:fill="FAFAFA"/>
        <w:tblCellMar>
          <w:left w:w="0" w:type="dxa"/>
          <w:right w:w="0" w:type="dxa"/>
        </w:tblCellMar>
        <w:tblLook w:val="04A0"/>
      </w:tblPr>
      <w:tblGrid>
        <w:gridCol w:w="6450"/>
      </w:tblGrid>
      <w:tr w:rsidR="00BB67F6" w:rsidRPr="00BB67F6">
        <w:trPr>
          <w:tblCellSpacing w:w="0" w:type="dxa"/>
          <w:jc w:val="center"/>
        </w:trPr>
        <w:tc>
          <w:tcPr>
            <w:tcW w:w="0" w:type="auto"/>
            <w:shd w:val="clear" w:color="auto" w:fill="FAFAFA"/>
            <w:vAlign w:val="center"/>
            <w:hideMark/>
          </w:tcPr>
          <w:p w:rsidR="00BB67F6" w:rsidRPr="00BB67F6" w:rsidRDefault="00BB67F6" w:rsidP="00C00769">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30880" cy="1592580"/>
                  <wp:effectExtent l="19050" t="0" r="7620" b="0"/>
                  <wp:docPr id="85" name="Picture 85" descr="BCD to 7-segment Deco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BCD to 7-segment Decoder"/>
                          <pic:cNvPicPr>
                            <a:picLocks noChangeAspect="1" noChangeArrowheads="1"/>
                          </pic:cNvPicPr>
                        </pic:nvPicPr>
                        <pic:blipFill>
                          <a:blip r:embed="rId51"/>
                          <a:srcRect/>
                          <a:stretch>
                            <a:fillRect/>
                          </a:stretch>
                        </pic:blipFill>
                        <pic:spPr bwMode="auto">
                          <a:xfrm>
                            <a:off x="0" y="0"/>
                            <a:ext cx="3230880" cy="1592580"/>
                          </a:xfrm>
                          <a:prstGeom prst="rect">
                            <a:avLst/>
                          </a:prstGeom>
                          <a:noFill/>
                          <a:ln w="9525">
                            <a:noFill/>
                            <a:miter lim="800000"/>
                            <a:headEnd/>
                            <a:tailEnd/>
                          </a:ln>
                        </pic:spPr>
                      </pic:pic>
                    </a:graphicData>
                  </a:graphic>
                </wp:inline>
              </w:drawing>
            </w:r>
          </w:p>
        </w:tc>
      </w:tr>
    </w:tbl>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The use of </w:t>
      </w:r>
      <w:r w:rsidRPr="00BB67F6">
        <w:rPr>
          <w:rFonts w:ascii="Arial" w:eastAsia="Times New Roman" w:hAnsi="Arial" w:cs="Arial"/>
          <w:b/>
          <w:bCs/>
          <w:color w:val="000040"/>
          <w:sz w:val="18"/>
          <w:szCs w:val="18"/>
        </w:rPr>
        <w:t>packed</w:t>
      </w:r>
      <w:r w:rsidRPr="00BB67F6">
        <w:rPr>
          <w:rFonts w:ascii="Arial" w:eastAsia="Times New Roman" w:hAnsi="Arial" w:cs="Arial"/>
          <w:color w:val="000040"/>
          <w:sz w:val="18"/>
          <w:szCs w:val="18"/>
        </w:rPr>
        <w:t xml:space="preserve"> BCD allows two BCD digits to be stored within a single byte (8-bits) of data, allowing a single data byte to hold a BCD number in the range of </w:t>
      </w:r>
      <w:r w:rsidRPr="00BB67F6">
        <w:rPr>
          <w:rFonts w:ascii="Arial" w:eastAsia="Times New Roman" w:hAnsi="Arial" w:cs="Arial"/>
          <w:color w:val="5078B4"/>
          <w:sz w:val="20"/>
          <w:szCs w:val="20"/>
        </w:rPr>
        <w:t>00</w:t>
      </w:r>
      <w:r w:rsidRPr="00BB67F6">
        <w:rPr>
          <w:rFonts w:ascii="Arial" w:eastAsia="Times New Roman" w:hAnsi="Arial" w:cs="Arial"/>
          <w:color w:val="000040"/>
          <w:sz w:val="18"/>
          <w:szCs w:val="18"/>
        </w:rPr>
        <w:t xml:space="preserve"> to </w:t>
      </w:r>
      <w:r w:rsidRPr="00BB67F6">
        <w:rPr>
          <w:rFonts w:ascii="Arial" w:eastAsia="Times New Roman" w:hAnsi="Arial" w:cs="Arial"/>
          <w:color w:val="5078B4"/>
          <w:sz w:val="20"/>
          <w:szCs w:val="20"/>
        </w:rPr>
        <w:t>99</w:t>
      </w:r>
      <w:r w:rsidRPr="00BB67F6">
        <w:rPr>
          <w:rFonts w:ascii="Arial" w:eastAsia="Times New Roman" w:hAnsi="Arial" w:cs="Arial"/>
          <w:color w:val="000040"/>
          <w:sz w:val="18"/>
          <w:szCs w:val="18"/>
        </w:rPr>
        <w:t>.</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An example of the 4-bit BCD input (</w:t>
      </w:r>
      <w:r w:rsidRPr="00BB67F6">
        <w:rPr>
          <w:rFonts w:ascii="Arial" w:eastAsia="Times New Roman" w:hAnsi="Arial" w:cs="Arial"/>
          <w:color w:val="5078B4"/>
          <w:sz w:val="20"/>
          <w:szCs w:val="20"/>
        </w:rPr>
        <w:t>0100</w:t>
      </w:r>
      <w:r w:rsidRPr="00BB67F6">
        <w:rPr>
          <w:rFonts w:ascii="Arial" w:eastAsia="Times New Roman" w:hAnsi="Arial" w:cs="Arial"/>
          <w:color w:val="000040"/>
          <w:sz w:val="18"/>
          <w:szCs w:val="18"/>
        </w:rPr>
        <w:t xml:space="preserve">) representing the number </w:t>
      </w:r>
      <w:r w:rsidRPr="00BB67F6">
        <w:rPr>
          <w:rFonts w:ascii="Arial" w:eastAsia="Times New Roman" w:hAnsi="Arial" w:cs="Arial"/>
          <w:color w:val="5078B4"/>
          <w:sz w:val="20"/>
          <w:szCs w:val="20"/>
        </w:rPr>
        <w:t>4</w:t>
      </w:r>
      <w:r w:rsidRPr="00BB67F6">
        <w:rPr>
          <w:rFonts w:ascii="Arial" w:eastAsia="Times New Roman" w:hAnsi="Arial" w:cs="Arial"/>
          <w:color w:val="000040"/>
          <w:sz w:val="18"/>
          <w:szCs w:val="18"/>
        </w:rPr>
        <w:t xml:space="preserve"> is given below.</w:t>
      </w:r>
    </w:p>
    <w:p w:rsidR="00BB67F6" w:rsidRPr="00BB67F6" w:rsidRDefault="00BB67F6" w:rsidP="00C00769">
      <w:pPr>
        <w:spacing w:before="100" w:beforeAutospacing="1" w:after="100" w:afterAutospacing="1"/>
        <w:outlineLvl w:val="2"/>
        <w:rPr>
          <w:rFonts w:ascii="Arial" w:eastAsia="Times New Roman" w:hAnsi="Arial" w:cs="Arial"/>
          <w:b/>
          <w:bCs/>
          <w:color w:val="303090"/>
          <w:sz w:val="20"/>
          <w:szCs w:val="20"/>
          <w:u w:val="single"/>
        </w:rPr>
      </w:pPr>
      <w:r w:rsidRPr="00BB67F6">
        <w:rPr>
          <w:rFonts w:ascii="Arial" w:eastAsia="Times New Roman" w:hAnsi="Arial" w:cs="Arial"/>
          <w:b/>
          <w:bCs/>
          <w:color w:val="303090"/>
          <w:sz w:val="20"/>
          <w:szCs w:val="20"/>
          <w:u w:val="single"/>
        </w:rPr>
        <w:t>Example No1</w:t>
      </w:r>
    </w:p>
    <w:tbl>
      <w:tblPr>
        <w:tblW w:w="7950" w:type="dxa"/>
        <w:jc w:val="center"/>
        <w:tblCellSpacing w:w="0" w:type="dxa"/>
        <w:shd w:val="clear" w:color="auto" w:fill="FAFAFA"/>
        <w:tblCellMar>
          <w:left w:w="0" w:type="dxa"/>
          <w:right w:w="0" w:type="dxa"/>
        </w:tblCellMar>
        <w:tblLook w:val="04A0"/>
      </w:tblPr>
      <w:tblGrid>
        <w:gridCol w:w="7950"/>
      </w:tblGrid>
      <w:tr w:rsidR="00BB67F6" w:rsidRPr="00BB67F6">
        <w:trPr>
          <w:tblCellSpacing w:w="0" w:type="dxa"/>
          <w:jc w:val="center"/>
        </w:trPr>
        <w:tc>
          <w:tcPr>
            <w:tcW w:w="0" w:type="auto"/>
            <w:shd w:val="clear" w:color="auto" w:fill="FAFAFA"/>
            <w:vAlign w:val="center"/>
            <w:hideMark/>
          </w:tcPr>
          <w:p w:rsidR="00BB67F6" w:rsidRPr="00BB67F6" w:rsidRDefault="00BB67F6" w:rsidP="005B5385">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038600" cy="2598420"/>
                  <wp:effectExtent l="19050" t="0" r="0" b="0"/>
                  <wp:docPr id="86" name="Picture 86" descr="BCD Decoder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BCD Decoder Circuit"/>
                          <pic:cNvPicPr>
                            <a:picLocks noChangeAspect="1" noChangeArrowheads="1"/>
                          </pic:cNvPicPr>
                        </pic:nvPicPr>
                        <pic:blipFill>
                          <a:blip r:embed="rId52"/>
                          <a:srcRect/>
                          <a:stretch>
                            <a:fillRect/>
                          </a:stretch>
                        </pic:blipFill>
                        <pic:spPr bwMode="auto">
                          <a:xfrm>
                            <a:off x="0" y="0"/>
                            <a:ext cx="4038600" cy="2598420"/>
                          </a:xfrm>
                          <a:prstGeom prst="rect">
                            <a:avLst/>
                          </a:prstGeom>
                          <a:noFill/>
                          <a:ln w="9525">
                            <a:noFill/>
                            <a:miter lim="800000"/>
                            <a:headEnd/>
                            <a:tailEnd/>
                          </a:ln>
                        </pic:spPr>
                      </pic:pic>
                    </a:graphicData>
                  </a:graphic>
                </wp:inline>
              </w:drawing>
            </w:r>
          </w:p>
        </w:tc>
      </w:tr>
    </w:tbl>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In practice current limiting resistors of about 150Ω to 220Ω would be connected in series between the decoder/driver chip and each LED display segment to limit the maximum current flow. Different display decoders or drivers are available for the different types of display available, e.g. 74LS48 for common-cathode LED types, 74LS47 for common-anode LED types, or the CMOS CD4543 for liquid crystal display (LCD) types.</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Liquid crystal displays (LCD´s) have one major advantage over similar LED types in that they consume much less power and nowadays, both LCD and LED displays are combined together to form larger Dot-Matrix Alphanumeric type displays which can show letters and characters as well as numbers in standard Red or Tri-</w:t>
      </w:r>
      <w:proofErr w:type="spellStart"/>
      <w:r w:rsidRPr="00BB67F6">
        <w:rPr>
          <w:rFonts w:ascii="Arial" w:eastAsia="Times New Roman" w:hAnsi="Arial" w:cs="Arial"/>
          <w:color w:val="000040"/>
          <w:sz w:val="18"/>
          <w:szCs w:val="18"/>
        </w:rPr>
        <w:t>colour</w:t>
      </w:r>
      <w:proofErr w:type="spellEnd"/>
      <w:r w:rsidRPr="00BB67F6">
        <w:rPr>
          <w:rFonts w:ascii="Arial" w:eastAsia="Times New Roman" w:hAnsi="Arial" w:cs="Arial"/>
          <w:color w:val="000040"/>
          <w:sz w:val="18"/>
          <w:szCs w:val="18"/>
        </w:rPr>
        <w:t xml:space="preserve"> outputs.</w:t>
      </w:r>
    </w:p>
    <w:p w:rsidR="00BB67F6" w:rsidRDefault="00BB67F6" w:rsidP="00C00769"/>
    <w:p w:rsidR="00C00769" w:rsidRDefault="00C00769" w:rsidP="00C00769">
      <w:pPr>
        <w:spacing w:before="86" w:after="0"/>
        <w:ind w:left="57"/>
        <w:outlineLvl w:val="1"/>
        <w:rPr>
          <w:rFonts w:ascii="Arial" w:eastAsia="Times New Roman" w:hAnsi="Arial" w:cs="Arial"/>
          <w:b/>
          <w:bCs/>
          <w:color w:val="5078B4"/>
          <w:sz w:val="24"/>
          <w:szCs w:val="24"/>
          <w:u w:val="single"/>
        </w:rPr>
      </w:pPr>
      <w:r w:rsidRPr="00BB67F6">
        <w:rPr>
          <w:rFonts w:ascii="Arial" w:eastAsia="Times New Roman" w:hAnsi="Arial" w:cs="Arial"/>
          <w:color w:val="5078B4"/>
          <w:kern w:val="36"/>
          <w:sz w:val="32"/>
          <w:szCs w:val="32"/>
        </w:rPr>
        <w:t>The Binary Adder</w:t>
      </w:r>
      <w:r w:rsidRPr="00BB67F6">
        <w:rPr>
          <w:rFonts w:ascii="Arial" w:eastAsia="Times New Roman" w:hAnsi="Arial" w:cs="Arial"/>
          <w:b/>
          <w:bCs/>
          <w:color w:val="000040"/>
          <w:sz w:val="20"/>
        </w:rPr>
        <w:t xml:space="preserve"> Tutorial: 7 of 8</w:t>
      </w:r>
    </w:p>
    <w:p w:rsidR="00BB67F6" w:rsidRPr="00BB67F6" w:rsidRDefault="00BB67F6" w:rsidP="00C00769">
      <w:pPr>
        <w:spacing w:before="86" w:after="0"/>
        <w:ind w:left="57"/>
        <w:outlineLvl w:val="1"/>
        <w:rPr>
          <w:rFonts w:ascii="Arial" w:eastAsia="Times New Roman" w:hAnsi="Arial" w:cs="Arial"/>
          <w:b/>
          <w:bCs/>
          <w:color w:val="5078B4"/>
          <w:sz w:val="24"/>
          <w:szCs w:val="24"/>
          <w:u w:val="single"/>
        </w:rPr>
      </w:pPr>
      <w:r w:rsidRPr="00BB67F6">
        <w:rPr>
          <w:rFonts w:ascii="Arial" w:eastAsia="Times New Roman" w:hAnsi="Arial" w:cs="Arial"/>
          <w:b/>
          <w:bCs/>
          <w:color w:val="5078B4"/>
          <w:sz w:val="24"/>
          <w:szCs w:val="24"/>
          <w:u w:val="single"/>
        </w:rPr>
        <w:t>The Binary Adder</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Another common and very useful combinational logic circuit which can be constructed using </w:t>
      </w:r>
      <w:proofErr w:type="gramStart"/>
      <w:r w:rsidRPr="00BB67F6">
        <w:rPr>
          <w:rFonts w:ascii="Arial" w:eastAsia="Times New Roman" w:hAnsi="Arial" w:cs="Arial"/>
          <w:color w:val="000040"/>
          <w:sz w:val="18"/>
          <w:szCs w:val="18"/>
        </w:rPr>
        <w:t>just a few basic logic</w:t>
      </w:r>
      <w:proofErr w:type="gramEnd"/>
      <w:r w:rsidRPr="00BB67F6">
        <w:rPr>
          <w:rFonts w:ascii="Arial" w:eastAsia="Times New Roman" w:hAnsi="Arial" w:cs="Arial"/>
          <w:color w:val="000040"/>
          <w:sz w:val="18"/>
          <w:szCs w:val="18"/>
        </w:rPr>
        <w:t xml:space="preserve"> gates and adds together binary numbers is the </w:t>
      </w:r>
      <w:r w:rsidRPr="00BB67F6">
        <w:rPr>
          <w:rFonts w:ascii="Arial" w:eastAsia="Times New Roman" w:hAnsi="Arial" w:cs="Arial"/>
          <w:b/>
          <w:bCs/>
          <w:color w:val="000040"/>
          <w:sz w:val="18"/>
        </w:rPr>
        <w:t>Binary Adder</w:t>
      </w:r>
      <w:r w:rsidRPr="00BB67F6">
        <w:rPr>
          <w:rFonts w:ascii="Arial" w:eastAsia="Times New Roman" w:hAnsi="Arial" w:cs="Arial"/>
          <w:color w:val="000040"/>
          <w:sz w:val="18"/>
          <w:szCs w:val="18"/>
        </w:rPr>
        <w:t xml:space="preserve"> circuit. The Binary Adder is made up from standard </w:t>
      </w:r>
      <w:r w:rsidRPr="00BB67F6">
        <w:rPr>
          <w:rFonts w:ascii="Arial" w:eastAsia="Times New Roman" w:hAnsi="Arial" w:cs="Arial"/>
          <w:color w:val="5078B4"/>
          <w:sz w:val="20"/>
          <w:szCs w:val="20"/>
        </w:rPr>
        <w:t>AND</w:t>
      </w:r>
      <w:r w:rsidRPr="00BB67F6">
        <w:rPr>
          <w:rFonts w:ascii="Arial" w:eastAsia="Times New Roman" w:hAnsi="Arial" w:cs="Arial"/>
          <w:color w:val="000040"/>
          <w:sz w:val="18"/>
          <w:szCs w:val="18"/>
        </w:rPr>
        <w:t xml:space="preserve"> </w:t>
      </w:r>
      <w:proofErr w:type="spellStart"/>
      <w:r w:rsidRPr="00BB67F6">
        <w:rPr>
          <w:rFonts w:ascii="Arial" w:eastAsia="Times New Roman" w:hAnsi="Arial" w:cs="Arial"/>
          <w:color w:val="000040"/>
          <w:sz w:val="18"/>
          <w:szCs w:val="18"/>
        </w:rPr>
        <w:t>and</w:t>
      </w:r>
      <w:proofErr w:type="spellEnd"/>
      <w:r w:rsidRPr="00BB67F6">
        <w:rPr>
          <w:rFonts w:ascii="Arial" w:eastAsia="Times New Roman" w:hAnsi="Arial" w:cs="Arial"/>
          <w:color w:val="000040"/>
          <w:sz w:val="18"/>
          <w:szCs w:val="18"/>
        </w:rPr>
        <w:t xml:space="preserve"> </w:t>
      </w:r>
      <w:r w:rsidRPr="00BB67F6">
        <w:rPr>
          <w:rFonts w:ascii="Arial" w:eastAsia="Times New Roman" w:hAnsi="Arial" w:cs="Arial"/>
          <w:color w:val="5078B4"/>
          <w:sz w:val="20"/>
          <w:szCs w:val="20"/>
        </w:rPr>
        <w:t>Ex-OR</w:t>
      </w:r>
      <w:r w:rsidRPr="00BB67F6">
        <w:rPr>
          <w:rFonts w:ascii="Arial" w:eastAsia="Times New Roman" w:hAnsi="Arial" w:cs="Arial"/>
          <w:color w:val="000040"/>
          <w:sz w:val="18"/>
          <w:szCs w:val="18"/>
        </w:rPr>
        <w:t xml:space="preserve"> gates and allow us to "add" together single bit binary numbers, </w:t>
      </w:r>
      <w:r w:rsidRPr="00BB67F6">
        <w:rPr>
          <w:rFonts w:ascii="Arial" w:eastAsia="Times New Roman" w:hAnsi="Arial" w:cs="Arial"/>
          <w:color w:val="5078B4"/>
          <w:sz w:val="20"/>
          <w:szCs w:val="20"/>
        </w:rPr>
        <w:t>a</w:t>
      </w:r>
      <w:r w:rsidRPr="00BB67F6">
        <w:rPr>
          <w:rFonts w:ascii="Arial" w:eastAsia="Times New Roman" w:hAnsi="Arial" w:cs="Arial"/>
          <w:color w:val="000040"/>
          <w:sz w:val="18"/>
          <w:szCs w:val="18"/>
        </w:rPr>
        <w:t xml:space="preserve"> and </w:t>
      </w:r>
      <w:r w:rsidRPr="00BB67F6">
        <w:rPr>
          <w:rFonts w:ascii="Arial" w:eastAsia="Times New Roman" w:hAnsi="Arial" w:cs="Arial"/>
          <w:color w:val="5078B4"/>
          <w:sz w:val="20"/>
          <w:szCs w:val="20"/>
        </w:rPr>
        <w:t>b</w:t>
      </w:r>
      <w:r w:rsidRPr="00BB67F6">
        <w:rPr>
          <w:rFonts w:ascii="Arial" w:eastAsia="Times New Roman" w:hAnsi="Arial" w:cs="Arial"/>
          <w:color w:val="000040"/>
          <w:sz w:val="18"/>
          <w:szCs w:val="18"/>
        </w:rPr>
        <w:t xml:space="preserve"> to produce two outputs, the </w:t>
      </w:r>
      <w:r w:rsidRPr="00BB67F6">
        <w:rPr>
          <w:rFonts w:ascii="Arial" w:eastAsia="Times New Roman" w:hAnsi="Arial" w:cs="Arial"/>
          <w:color w:val="5078B4"/>
          <w:sz w:val="20"/>
          <w:szCs w:val="20"/>
        </w:rPr>
        <w:t>SUM</w:t>
      </w:r>
      <w:r w:rsidRPr="00BB67F6">
        <w:rPr>
          <w:rFonts w:ascii="Arial" w:eastAsia="Times New Roman" w:hAnsi="Arial" w:cs="Arial"/>
          <w:color w:val="000040"/>
          <w:sz w:val="18"/>
          <w:szCs w:val="18"/>
        </w:rPr>
        <w:t xml:space="preserve"> of the addition and a </w:t>
      </w:r>
      <w:r w:rsidRPr="00BB67F6">
        <w:rPr>
          <w:rFonts w:ascii="Arial" w:eastAsia="Times New Roman" w:hAnsi="Arial" w:cs="Arial"/>
          <w:color w:val="5078B4"/>
          <w:sz w:val="20"/>
          <w:szCs w:val="20"/>
        </w:rPr>
        <w:t>CARRY</w:t>
      </w:r>
      <w:r w:rsidRPr="00BB67F6">
        <w:rPr>
          <w:rFonts w:ascii="Arial" w:eastAsia="Times New Roman" w:hAnsi="Arial" w:cs="Arial"/>
          <w:color w:val="000040"/>
          <w:sz w:val="18"/>
          <w:szCs w:val="18"/>
        </w:rPr>
        <w:t xml:space="preserve"> called the </w:t>
      </w:r>
      <w:r w:rsidRPr="00BB67F6">
        <w:rPr>
          <w:rFonts w:ascii="Arial" w:eastAsia="Times New Roman" w:hAnsi="Arial" w:cs="Arial"/>
          <w:color w:val="5078B4"/>
          <w:sz w:val="20"/>
          <w:szCs w:val="20"/>
        </w:rPr>
        <w:t>Carry-out</w:t>
      </w:r>
      <w:r w:rsidRPr="00BB67F6">
        <w:rPr>
          <w:rFonts w:ascii="Arial" w:eastAsia="Times New Roman" w:hAnsi="Arial" w:cs="Arial"/>
          <w:color w:val="000040"/>
          <w:sz w:val="18"/>
          <w:szCs w:val="18"/>
        </w:rPr>
        <w:t xml:space="preserve">, ( </w:t>
      </w:r>
      <w:proofErr w:type="spellStart"/>
      <w:r w:rsidRPr="00BB67F6">
        <w:rPr>
          <w:rFonts w:ascii="Arial" w:eastAsia="Times New Roman" w:hAnsi="Arial" w:cs="Arial"/>
          <w:b/>
          <w:bCs/>
          <w:color w:val="000040"/>
          <w:sz w:val="18"/>
          <w:szCs w:val="18"/>
        </w:rPr>
        <w:t>Cout</w:t>
      </w:r>
      <w:proofErr w:type="spellEnd"/>
      <w:r w:rsidRPr="00BB67F6">
        <w:rPr>
          <w:rFonts w:ascii="Arial" w:eastAsia="Times New Roman" w:hAnsi="Arial" w:cs="Arial"/>
          <w:color w:val="000040"/>
          <w:sz w:val="18"/>
          <w:szCs w:val="18"/>
        </w:rPr>
        <w:t xml:space="preserve"> ) bit. One of the main uses for the </w:t>
      </w:r>
      <w:r w:rsidRPr="00BB67F6">
        <w:rPr>
          <w:rFonts w:ascii="Arial" w:eastAsia="Times New Roman" w:hAnsi="Arial" w:cs="Arial"/>
          <w:b/>
          <w:bCs/>
          <w:color w:val="000040"/>
          <w:sz w:val="18"/>
        </w:rPr>
        <w:t>Binary Adder</w:t>
      </w:r>
      <w:r w:rsidRPr="00BB67F6">
        <w:rPr>
          <w:rFonts w:ascii="Arial" w:eastAsia="Times New Roman" w:hAnsi="Arial" w:cs="Arial"/>
          <w:color w:val="000040"/>
          <w:sz w:val="18"/>
          <w:szCs w:val="18"/>
        </w:rPr>
        <w:t xml:space="preserve"> is in arithmetic and counting circuits.</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Consider the addition of two denary (base 10) numbers below.</w:t>
      </w:r>
    </w:p>
    <w:tbl>
      <w:tblPr>
        <w:tblW w:w="4200" w:type="dxa"/>
        <w:jc w:val="center"/>
        <w:tblCellSpacing w:w="0" w:type="dxa"/>
        <w:shd w:val="clear" w:color="auto" w:fill="FAFAFA"/>
        <w:tblCellMar>
          <w:top w:w="30" w:type="dxa"/>
          <w:left w:w="30" w:type="dxa"/>
          <w:bottom w:w="30" w:type="dxa"/>
          <w:right w:w="30" w:type="dxa"/>
        </w:tblCellMar>
        <w:tblLook w:val="04A0"/>
      </w:tblPr>
      <w:tblGrid>
        <w:gridCol w:w="1500"/>
        <w:gridCol w:w="1200"/>
        <w:gridCol w:w="1500"/>
      </w:tblGrid>
      <w:tr w:rsidR="00BB67F6" w:rsidRPr="00BB67F6">
        <w:trPr>
          <w:tblCellSpacing w:w="0" w:type="dxa"/>
          <w:jc w:val="center"/>
        </w:trPr>
        <w:tc>
          <w:tcPr>
            <w:tcW w:w="1500" w:type="dxa"/>
            <w:shd w:val="clear" w:color="auto" w:fill="FAFAFA"/>
            <w:vAlign w:val="center"/>
            <w:hideMark/>
          </w:tcPr>
          <w:p w:rsidR="00BB67F6" w:rsidRPr="00BB67F6" w:rsidRDefault="00BB67F6" w:rsidP="00C00769">
            <w:pPr>
              <w:spacing w:after="0"/>
              <w:jc w:val="right"/>
              <w:rPr>
                <w:rFonts w:ascii="Arial" w:eastAsia="Times New Roman" w:hAnsi="Arial" w:cs="Arial"/>
                <w:color w:val="5078B4"/>
              </w:rPr>
            </w:pPr>
            <w:r w:rsidRPr="00BB67F6">
              <w:rPr>
                <w:rFonts w:ascii="Arial" w:eastAsia="Times New Roman" w:hAnsi="Arial" w:cs="Arial"/>
                <w:color w:val="5078B4"/>
              </w:rPr>
              <w:t>123</w:t>
            </w:r>
          </w:p>
        </w:tc>
        <w:tc>
          <w:tcPr>
            <w:tcW w:w="1200" w:type="dxa"/>
            <w:shd w:val="clear" w:color="auto" w:fill="FAFAF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A</w:t>
            </w:r>
          </w:p>
        </w:tc>
        <w:tc>
          <w:tcPr>
            <w:tcW w:w="1500" w:type="dxa"/>
            <w:shd w:val="clear" w:color="auto" w:fill="FAFAFA"/>
            <w:vAlign w:val="center"/>
            <w:hideMark/>
          </w:tcPr>
          <w:p w:rsidR="00BB67F6" w:rsidRPr="00BB67F6" w:rsidRDefault="00BB67F6" w:rsidP="00C00769">
            <w:pPr>
              <w:spacing w:after="0"/>
              <w:rPr>
                <w:rFonts w:ascii="Arial" w:eastAsia="Times New Roman" w:hAnsi="Arial" w:cs="Arial"/>
                <w:color w:val="000040"/>
                <w:sz w:val="18"/>
                <w:szCs w:val="18"/>
              </w:rPr>
            </w:pPr>
            <w:r w:rsidRPr="00BB67F6">
              <w:rPr>
                <w:rFonts w:ascii="Arial" w:eastAsia="Times New Roman" w:hAnsi="Arial" w:cs="Arial"/>
                <w:color w:val="000040"/>
                <w:sz w:val="18"/>
                <w:szCs w:val="18"/>
              </w:rPr>
              <w:t>(</w:t>
            </w:r>
            <w:proofErr w:type="spellStart"/>
            <w:r w:rsidRPr="00BB67F6">
              <w:rPr>
                <w:rFonts w:ascii="Arial" w:eastAsia="Times New Roman" w:hAnsi="Arial" w:cs="Arial"/>
                <w:color w:val="000040"/>
                <w:sz w:val="18"/>
                <w:szCs w:val="18"/>
              </w:rPr>
              <w:t>Augend</w:t>
            </w:r>
            <w:proofErr w:type="spellEnd"/>
            <w:r w:rsidRPr="00BB67F6">
              <w:rPr>
                <w:rFonts w:ascii="Arial" w:eastAsia="Times New Roman" w:hAnsi="Arial" w:cs="Arial"/>
                <w:color w:val="000040"/>
                <w:sz w:val="18"/>
                <w:szCs w:val="18"/>
              </w:rPr>
              <w:t>)</w:t>
            </w:r>
          </w:p>
        </w:tc>
      </w:tr>
      <w:tr w:rsidR="00BB67F6" w:rsidRPr="00BB67F6">
        <w:trPr>
          <w:tblCellSpacing w:w="0" w:type="dxa"/>
          <w:jc w:val="center"/>
        </w:trPr>
        <w:tc>
          <w:tcPr>
            <w:tcW w:w="1500" w:type="dxa"/>
            <w:shd w:val="clear" w:color="auto" w:fill="FAFAFA"/>
            <w:vAlign w:val="center"/>
            <w:hideMark/>
          </w:tcPr>
          <w:p w:rsidR="00BB67F6" w:rsidRPr="00BB67F6" w:rsidRDefault="00BB67F6" w:rsidP="00C00769">
            <w:pPr>
              <w:spacing w:after="0"/>
              <w:jc w:val="right"/>
              <w:rPr>
                <w:rFonts w:ascii="Arial" w:eastAsia="Times New Roman" w:hAnsi="Arial" w:cs="Arial"/>
                <w:color w:val="5078B4"/>
              </w:rPr>
            </w:pPr>
            <w:r w:rsidRPr="00BB67F6">
              <w:rPr>
                <w:rFonts w:ascii="Arial" w:eastAsia="Times New Roman" w:hAnsi="Arial" w:cs="Arial"/>
                <w:color w:val="5078B4"/>
                <w:u w:val="single"/>
              </w:rPr>
              <w:t>+ 789</w:t>
            </w:r>
          </w:p>
        </w:tc>
        <w:tc>
          <w:tcPr>
            <w:tcW w:w="1200" w:type="dxa"/>
            <w:shd w:val="clear" w:color="auto" w:fill="FAFAF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u w:val="single"/>
              </w:rPr>
              <w:t xml:space="preserve">B </w:t>
            </w:r>
          </w:p>
        </w:tc>
        <w:tc>
          <w:tcPr>
            <w:tcW w:w="1500" w:type="dxa"/>
            <w:shd w:val="clear" w:color="auto" w:fill="FAFAFA"/>
            <w:vAlign w:val="center"/>
            <w:hideMark/>
          </w:tcPr>
          <w:p w:rsidR="00BB67F6" w:rsidRPr="00BB67F6" w:rsidRDefault="00BB67F6" w:rsidP="00C00769">
            <w:pPr>
              <w:spacing w:after="0"/>
              <w:rPr>
                <w:rFonts w:ascii="Arial" w:eastAsia="Times New Roman" w:hAnsi="Arial" w:cs="Arial"/>
                <w:color w:val="000040"/>
                <w:sz w:val="18"/>
                <w:szCs w:val="18"/>
              </w:rPr>
            </w:pPr>
            <w:r w:rsidRPr="00BB67F6">
              <w:rPr>
                <w:rFonts w:ascii="Arial" w:eastAsia="Times New Roman" w:hAnsi="Arial" w:cs="Arial"/>
                <w:color w:val="000040"/>
                <w:sz w:val="18"/>
                <w:szCs w:val="18"/>
              </w:rPr>
              <w:t>(Addend)</w:t>
            </w:r>
          </w:p>
        </w:tc>
      </w:tr>
      <w:tr w:rsidR="00BB67F6" w:rsidRPr="00BB67F6">
        <w:trPr>
          <w:tblCellSpacing w:w="0" w:type="dxa"/>
          <w:jc w:val="center"/>
        </w:trPr>
        <w:tc>
          <w:tcPr>
            <w:tcW w:w="1500" w:type="dxa"/>
            <w:shd w:val="clear" w:color="auto" w:fill="FAFAFA"/>
            <w:vAlign w:val="center"/>
            <w:hideMark/>
          </w:tcPr>
          <w:p w:rsidR="00BB67F6" w:rsidRPr="00BB67F6" w:rsidRDefault="00BB67F6" w:rsidP="00C00769">
            <w:pPr>
              <w:spacing w:after="0"/>
              <w:jc w:val="right"/>
              <w:rPr>
                <w:rFonts w:ascii="Arial" w:eastAsia="Times New Roman" w:hAnsi="Arial" w:cs="Arial"/>
                <w:color w:val="5078B4"/>
              </w:rPr>
            </w:pPr>
            <w:r w:rsidRPr="00BB67F6">
              <w:rPr>
                <w:rFonts w:ascii="Arial" w:eastAsia="Times New Roman" w:hAnsi="Arial" w:cs="Arial"/>
                <w:color w:val="5078B4"/>
              </w:rPr>
              <w:t>912</w:t>
            </w:r>
          </w:p>
        </w:tc>
        <w:tc>
          <w:tcPr>
            <w:tcW w:w="1200" w:type="dxa"/>
            <w:shd w:val="clear" w:color="auto" w:fill="FAFAF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SUM</w:t>
            </w:r>
          </w:p>
        </w:tc>
        <w:tc>
          <w:tcPr>
            <w:tcW w:w="1500" w:type="dxa"/>
            <w:shd w:val="clear" w:color="auto" w:fill="FAFAFA"/>
            <w:vAlign w:val="center"/>
            <w:hideMark/>
          </w:tcPr>
          <w:p w:rsidR="00BB67F6" w:rsidRPr="00BB67F6" w:rsidRDefault="00BB67F6" w:rsidP="00C00769">
            <w:pPr>
              <w:spacing w:after="0"/>
              <w:rPr>
                <w:rFonts w:ascii="Arial" w:eastAsia="Times New Roman" w:hAnsi="Arial" w:cs="Arial"/>
                <w:color w:val="5078B4"/>
              </w:rPr>
            </w:pPr>
          </w:p>
        </w:tc>
      </w:tr>
    </w:tbl>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Each column is added together starting from the right hand side and each digit has a weighted value depending upon its position in the columns. As each column is added together a carry is generated if the result is greater or equal to ten, the base number. This carry is then added to the result of the addition of the next column to the left and so on, simple school math's addition. The adding of binary numbers is basically the same as that of adding decimal numbers but this time a carry is only generated when the result in any column is greater or equal to "2", the base number of binary.</w:t>
      </w:r>
    </w:p>
    <w:p w:rsidR="00BB67F6" w:rsidRPr="00BB67F6" w:rsidRDefault="00BB67F6" w:rsidP="00C00769">
      <w:pPr>
        <w:spacing w:before="100" w:beforeAutospacing="1" w:after="100" w:afterAutospacing="1"/>
        <w:outlineLvl w:val="1"/>
        <w:rPr>
          <w:rFonts w:ascii="Arial" w:eastAsia="Times New Roman" w:hAnsi="Arial" w:cs="Arial"/>
          <w:b/>
          <w:bCs/>
          <w:color w:val="4182C8"/>
          <w:sz w:val="24"/>
          <w:szCs w:val="24"/>
          <w:u w:val="single"/>
        </w:rPr>
      </w:pPr>
      <w:r w:rsidRPr="00BB67F6">
        <w:rPr>
          <w:rFonts w:ascii="Arial" w:eastAsia="Times New Roman" w:hAnsi="Arial" w:cs="Arial"/>
          <w:b/>
          <w:bCs/>
          <w:color w:val="4182C8"/>
          <w:sz w:val="24"/>
          <w:szCs w:val="24"/>
          <w:u w:val="single"/>
        </w:rPr>
        <w:t>Binary Addition</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b/>
          <w:bCs/>
          <w:color w:val="000040"/>
          <w:sz w:val="18"/>
        </w:rPr>
        <w:lastRenderedPageBreak/>
        <w:t>Binary Addition</w:t>
      </w:r>
      <w:r w:rsidRPr="00BB67F6">
        <w:rPr>
          <w:rFonts w:ascii="Arial" w:eastAsia="Times New Roman" w:hAnsi="Arial" w:cs="Arial"/>
          <w:color w:val="000040"/>
          <w:sz w:val="18"/>
          <w:szCs w:val="18"/>
        </w:rPr>
        <w:t xml:space="preserve"> follows the same basic rules as for the denary addition above except in binary there are only two digits and the largest digit is "1", so any "SUM" greater than 1 will result in a "CARRY". This carry 1 is passed over to the next column for addition and so on. Consider the single bit addition below.</w:t>
      </w:r>
    </w:p>
    <w:tbl>
      <w:tblPr>
        <w:tblW w:w="3150" w:type="dxa"/>
        <w:jc w:val="center"/>
        <w:tblCellSpacing w:w="0" w:type="dxa"/>
        <w:shd w:val="clear" w:color="auto" w:fill="FAFAFA"/>
        <w:tblCellMar>
          <w:top w:w="30" w:type="dxa"/>
          <w:left w:w="30" w:type="dxa"/>
          <w:bottom w:w="30" w:type="dxa"/>
          <w:right w:w="30" w:type="dxa"/>
        </w:tblCellMar>
        <w:tblLook w:val="04A0"/>
      </w:tblPr>
      <w:tblGrid>
        <w:gridCol w:w="450"/>
        <w:gridCol w:w="900"/>
        <w:gridCol w:w="900"/>
        <w:gridCol w:w="900"/>
      </w:tblGrid>
      <w:tr w:rsidR="00BB67F6" w:rsidRPr="00BB67F6">
        <w:trPr>
          <w:tblCellSpacing w:w="0" w:type="dxa"/>
          <w:jc w:val="center"/>
        </w:trPr>
        <w:tc>
          <w:tcPr>
            <w:tcW w:w="450" w:type="dxa"/>
            <w:shd w:val="clear" w:color="auto" w:fill="FAFAFA"/>
            <w:vAlign w:val="center"/>
            <w:hideMark/>
          </w:tcPr>
          <w:p w:rsidR="00BB67F6" w:rsidRPr="00BB67F6" w:rsidRDefault="00BB67F6" w:rsidP="00C00769">
            <w:pPr>
              <w:spacing w:after="0"/>
              <w:jc w:val="right"/>
              <w:rPr>
                <w:rFonts w:ascii="Arial" w:eastAsia="Times New Roman" w:hAnsi="Arial" w:cs="Arial"/>
                <w:color w:val="5078B4"/>
              </w:rPr>
            </w:pPr>
            <w:r w:rsidRPr="00BB67F6">
              <w:rPr>
                <w:rFonts w:ascii="Arial" w:eastAsia="Times New Roman" w:hAnsi="Arial" w:cs="Arial"/>
                <w:color w:val="5078B4"/>
              </w:rPr>
              <w:t>0</w:t>
            </w:r>
          </w:p>
        </w:tc>
        <w:tc>
          <w:tcPr>
            <w:tcW w:w="900" w:type="dxa"/>
            <w:shd w:val="clear" w:color="auto" w:fill="FAFAFA"/>
            <w:vAlign w:val="center"/>
            <w:hideMark/>
          </w:tcPr>
          <w:p w:rsidR="00BB67F6" w:rsidRPr="00BB67F6" w:rsidRDefault="00BB67F6" w:rsidP="00C00769">
            <w:pPr>
              <w:spacing w:after="0"/>
              <w:jc w:val="right"/>
              <w:rPr>
                <w:rFonts w:ascii="Arial" w:eastAsia="Times New Roman" w:hAnsi="Arial" w:cs="Arial"/>
                <w:color w:val="5078B4"/>
              </w:rPr>
            </w:pPr>
            <w:r w:rsidRPr="00BB67F6">
              <w:rPr>
                <w:rFonts w:ascii="Arial" w:eastAsia="Times New Roman" w:hAnsi="Arial" w:cs="Arial"/>
                <w:color w:val="5078B4"/>
              </w:rPr>
              <w:t>0</w:t>
            </w:r>
          </w:p>
        </w:tc>
        <w:tc>
          <w:tcPr>
            <w:tcW w:w="900" w:type="dxa"/>
            <w:shd w:val="clear" w:color="auto" w:fill="FAFAFA"/>
            <w:vAlign w:val="center"/>
            <w:hideMark/>
          </w:tcPr>
          <w:p w:rsidR="00BB67F6" w:rsidRPr="00BB67F6" w:rsidRDefault="00BB67F6" w:rsidP="00C00769">
            <w:pPr>
              <w:spacing w:after="0"/>
              <w:jc w:val="right"/>
              <w:rPr>
                <w:rFonts w:ascii="Arial" w:eastAsia="Times New Roman" w:hAnsi="Arial" w:cs="Arial"/>
                <w:color w:val="5078B4"/>
              </w:rPr>
            </w:pPr>
            <w:r w:rsidRPr="00BB67F6">
              <w:rPr>
                <w:rFonts w:ascii="Arial" w:eastAsia="Times New Roman" w:hAnsi="Arial" w:cs="Arial"/>
                <w:color w:val="5078B4"/>
              </w:rPr>
              <w:t>1</w:t>
            </w:r>
          </w:p>
        </w:tc>
        <w:tc>
          <w:tcPr>
            <w:tcW w:w="900" w:type="dxa"/>
            <w:shd w:val="clear" w:color="auto" w:fill="FAFAFA"/>
            <w:vAlign w:val="center"/>
            <w:hideMark/>
          </w:tcPr>
          <w:p w:rsidR="00BB67F6" w:rsidRPr="00BB67F6" w:rsidRDefault="00BB67F6" w:rsidP="00C00769">
            <w:pPr>
              <w:spacing w:after="0"/>
              <w:jc w:val="right"/>
              <w:rPr>
                <w:rFonts w:ascii="Arial" w:eastAsia="Times New Roman" w:hAnsi="Arial" w:cs="Arial"/>
                <w:color w:val="5078B4"/>
              </w:rPr>
            </w:pPr>
            <w:r w:rsidRPr="00BB67F6">
              <w:rPr>
                <w:rFonts w:ascii="Arial" w:eastAsia="Times New Roman" w:hAnsi="Arial" w:cs="Arial"/>
                <w:color w:val="5078B4"/>
              </w:rPr>
              <w:t>1</w:t>
            </w:r>
          </w:p>
        </w:tc>
      </w:tr>
      <w:tr w:rsidR="00BB67F6" w:rsidRPr="00BB67F6">
        <w:trPr>
          <w:tblCellSpacing w:w="0" w:type="dxa"/>
          <w:jc w:val="center"/>
        </w:trPr>
        <w:tc>
          <w:tcPr>
            <w:tcW w:w="450" w:type="dxa"/>
            <w:shd w:val="clear" w:color="auto" w:fill="FAFAFA"/>
            <w:vAlign w:val="center"/>
            <w:hideMark/>
          </w:tcPr>
          <w:p w:rsidR="00BB67F6" w:rsidRPr="00BB67F6" w:rsidRDefault="00BB67F6" w:rsidP="00C00769">
            <w:pPr>
              <w:spacing w:after="0"/>
              <w:jc w:val="right"/>
              <w:rPr>
                <w:rFonts w:ascii="Arial" w:eastAsia="Times New Roman" w:hAnsi="Arial" w:cs="Arial"/>
                <w:color w:val="5078B4"/>
              </w:rPr>
            </w:pPr>
            <w:r w:rsidRPr="00BB67F6">
              <w:rPr>
                <w:rFonts w:ascii="Arial" w:eastAsia="Times New Roman" w:hAnsi="Arial" w:cs="Arial"/>
                <w:color w:val="5078B4"/>
                <w:u w:val="single"/>
              </w:rPr>
              <w:t>+ 0</w:t>
            </w:r>
          </w:p>
        </w:tc>
        <w:tc>
          <w:tcPr>
            <w:tcW w:w="900" w:type="dxa"/>
            <w:shd w:val="clear" w:color="auto" w:fill="FAFAFA"/>
            <w:vAlign w:val="center"/>
            <w:hideMark/>
          </w:tcPr>
          <w:p w:rsidR="00BB67F6" w:rsidRPr="00BB67F6" w:rsidRDefault="00BB67F6" w:rsidP="00C00769">
            <w:pPr>
              <w:spacing w:after="0"/>
              <w:jc w:val="right"/>
              <w:rPr>
                <w:rFonts w:ascii="Arial" w:eastAsia="Times New Roman" w:hAnsi="Arial" w:cs="Arial"/>
                <w:color w:val="5078B4"/>
              </w:rPr>
            </w:pPr>
            <w:r w:rsidRPr="00BB67F6">
              <w:rPr>
                <w:rFonts w:ascii="Arial" w:eastAsia="Times New Roman" w:hAnsi="Arial" w:cs="Arial"/>
                <w:color w:val="5078B4"/>
                <w:u w:val="single"/>
              </w:rPr>
              <w:t>+ 1</w:t>
            </w:r>
          </w:p>
        </w:tc>
        <w:tc>
          <w:tcPr>
            <w:tcW w:w="900" w:type="dxa"/>
            <w:shd w:val="clear" w:color="auto" w:fill="FAFAFA"/>
            <w:vAlign w:val="center"/>
            <w:hideMark/>
          </w:tcPr>
          <w:p w:rsidR="00BB67F6" w:rsidRPr="00BB67F6" w:rsidRDefault="00BB67F6" w:rsidP="00C00769">
            <w:pPr>
              <w:spacing w:after="0"/>
              <w:jc w:val="right"/>
              <w:rPr>
                <w:rFonts w:ascii="Arial" w:eastAsia="Times New Roman" w:hAnsi="Arial" w:cs="Arial"/>
                <w:color w:val="5078B4"/>
              </w:rPr>
            </w:pPr>
            <w:r w:rsidRPr="00BB67F6">
              <w:rPr>
                <w:rFonts w:ascii="Arial" w:eastAsia="Times New Roman" w:hAnsi="Arial" w:cs="Arial"/>
                <w:color w:val="5078B4"/>
                <w:u w:val="single"/>
              </w:rPr>
              <w:t>+ 0</w:t>
            </w:r>
          </w:p>
        </w:tc>
        <w:tc>
          <w:tcPr>
            <w:tcW w:w="900" w:type="dxa"/>
            <w:shd w:val="clear" w:color="auto" w:fill="FAFAFA"/>
            <w:vAlign w:val="center"/>
            <w:hideMark/>
          </w:tcPr>
          <w:p w:rsidR="00BB67F6" w:rsidRPr="00BB67F6" w:rsidRDefault="00BB67F6" w:rsidP="00C00769">
            <w:pPr>
              <w:spacing w:after="0"/>
              <w:jc w:val="right"/>
              <w:rPr>
                <w:rFonts w:ascii="Arial" w:eastAsia="Times New Roman" w:hAnsi="Arial" w:cs="Arial"/>
                <w:color w:val="5078B4"/>
              </w:rPr>
            </w:pPr>
            <w:r w:rsidRPr="00BB67F6">
              <w:rPr>
                <w:rFonts w:ascii="Arial" w:eastAsia="Times New Roman" w:hAnsi="Arial" w:cs="Arial"/>
                <w:color w:val="5078B4"/>
                <w:u w:val="single"/>
              </w:rPr>
              <w:t>+ 1</w:t>
            </w:r>
          </w:p>
        </w:tc>
      </w:tr>
      <w:tr w:rsidR="00BB67F6" w:rsidRPr="00BB67F6">
        <w:trPr>
          <w:tblCellSpacing w:w="0" w:type="dxa"/>
          <w:jc w:val="center"/>
        </w:trPr>
        <w:tc>
          <w:tcPr>
            <w:tcW w:w="450" w:type="dxa"/>
            <w:shd w:val="clear" w:color="auto" w:fill="FAFAFA"/>
            <w:vAlign w:val="center"/>
            <w:hideMark/>
          </w:tcPr>
          <w:p w:rsidR="00BB67F6" w:rsidRPr="00BB67F6" w:rsidRDefault="00BB67F6" w:rsidP="00C00769">
            <w:pPr>
              <w:spacing w:after="0"/>
              <w:jc w:val="right"/>
              <w:rPr>
                <w:rFonts w:ascii="Arial" w:eastAsia="Times New Roman" w:hAnsi="Arial" w:cs="Arial"/>
                <w:color w:val="5078B4"/>
              </w:rPr>
            </w:pPr>
            <w:r w:rsidRPr="00BB67F6">
              <w:rPr>
                <w:rFonts w:ascii="Arial" w:eastAsia="Times New Roman" w:hAnsi="Arial" w:cs="Arial"/>
                <w:color w:val="5078B4"/>
              </w:rPr>
              <w:t>0</w:t>
            </w:r>
          </w:p>
        </w:tc>
        <w:tc>
          <w:tcPr>
            <w:tcW w:w="900" w:type="dxa"/>
            <w:shd w:val="clear" w:color="auto" w:fill="FAFAFA"/>
            <w:vAlign w:val="center"/>
            <w:hideMark/>
          </w:tcPr>
          <w:p w:rsidR="00BB67F6" w:rsidRPr="00BB67F6" w:rsidRDefault="00BB67F6" w:rsidP="00C00769">
            <w:pPr>
              <w:spacing w:after="0"/>
              <w:jc w:val="right"/>
              <w:rPr>
                <w:rFonts w:ascii="Arial" w:eastAsia="Times New Roman" w:hAnsi="Arial" w:cs="Arial"/>
                <w:color w:val="5078B4"/>
              </w:rPr>
            </w:pPr>
            <w:r w:rsidRPr="00BB67F6">
              <w:rPr>
                <w:rFonts w:ascii="Arial" w:eastAsia="Times New Roman" w:hAnsi="Arial" w:cs="Arial"/>
                <w:color w:val="5078B4"/>
              </w:rPr>
              <w:t>1</w:t>
            </w:r>
          </w:p>
        </w:tc>
        <w:tc>
          <w:tcPr>
            <w:tcW w:w="900" w:type="dxa"/>
            <w:shd w:val="clear" w:color="auto" w:fill="FAFAFA"/>
            <w:vAlign w:val="center"/>
            <w:hideMark/>
          </w:tcPr>
          <w:p w:rsidR="00BB67F6" w:rsidRPr="00BB67F6" w:rsidRDefault="00BB67F6" w:rsidP="00C00769">
            <w:pPr>
              <w:spacing w:after="0"/>
              <w:jc w:val="right"/>
              <w:rPr>
                <w:rFonts w:ascii="Arial" w:eastAsia="Times New Roman" w:hAnsi="Arial" w:cs="Arial"/>
                <w:color w:val="5078B4"/>
              </w:rPr>
            </w:pPr>
            <w:r w:rsidRPr="00BB67F6">
              <w:rPr>
                <w:rFonts w:ascii="Arial" w:eastAsia="Times New Roman" w:hAnsi="Arial" w:cs="Arial"/>
                <w:color w:val="5078B4"/>
              </w:rPr>
              <w:t>1</w:t>
            </w:r>
          </w:p>
        </w:tc>
        <w:tc>
          <w:tcPr>
            <w:tcW w:w="900" w:type="dxa"/>
            <w:shd w:val="clear" w:color="auto" w:fill="FAFAFA"/>
            <w:vAlign w:val="center"/>
            <w:hideMark/>
          </w:tcPr>
          <w:p w:rsidR="00BB67F6" w:rsidRPr="00BB67F6" w:rsidRDefault="00BB67F6" w:rsidP="00C00769">
            <w:pPr>
              <w:spacing w:after="0"/>
              <w:jc w:val="right"/>
              <w:rPr>
                <w:rFonts w:ascii="Arial" w:eastAsia="Times New Roman" w:hAnsi="Arial" w:cs="Arial"/>
                <w:color w:val="5078B4"/>
              </w:rPr>
            </w:pPr>
            <w:r w:rsidRPr="00BB67F6">
              <w:rPr>
                <w:rFonts w:ascii="Arial" w:eastAsia="Times New Roman" w:hAnsi="Arial" w:cs="Arial"/>
                <w:color w:val="5078B4"/>
              </w:rPr>
              <w:t>10</w:t>
            </w:r>
          </w:p>
        </w:tc>
      </w:tr>
    </w:tbl>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The single bits are added together and "0 + 0", "0 + 1", or "1 + 0" results in a sum of "0" or "1" until you get to "1 + 1" then the sum is equal to "2". For a simple 1-bit addition problem like this, the resulting carry bit could be ignored which would result in an output truth table resembling that of an </w:t>
      </w:r>
      <w:hyperlink r:id="rId53" w:history="1">
        <w:r w:rsidRPr="00BB67F6">
          <w:rPr>
            <w:rFonts w:ascii="Arial" w:eastAsia="Times New Roman" w:hAnsi="Arial" w:cs="Arial"/>
            <w:b/>
            <w:bCs/>
            <w:color w:val="006EAA"/>
            <w:sz w:val="20"/>
          </w:rPr>
          <w:t>Ex-OR Gate</w:t>
        </w:r>
      </w:hyperlink>
      <w:r w:rsidRPr="00BB67F6">
        <w:rPr>
          <w:rFonts w:ascii="Arial" w:eastAsia="Times New Roman" w:hAnsi="Arial" w:cs="Arial"/>
          <w:color w:val="000040"/>
          <w:sz w:val="18"/>
          <w:szCs w:val="18"/>
        </w:rPr>
        <w:t xml:space="preserve"> as seen in the Logic Gates section and whose result is the sum of the two bits but without the carry. An </w:t>
      </w:r>
      <w:r w:rsidRPr="00BB67F6">
        <w:rPr>
          <w:rFonts w:ascii="Arial" w:eastAsia="Times New Roman" w:hAnsi="Arial" w:cs="Arial"/>
          <w:color w:val="5078B4"/>
          <w:sz w:val="20"/>
          <w:szCs w:val="20"/>
        </w:rPr>
        <w:t>Ex-OR</w:t>
      </w:r>
      <w:r w:rsidRPr="00BB67F6">
        <w:rPr>
          <w:rFonts w:ascii="Arial" w:eastAsia="Times New Roman" w:hAnsi="Arial" w:cs="Arial"/>
          <w:color w:val="000040"/>
          <w:sz w:val="18"/>
          <w:szCs w:val="18"/>
        </w:rPr>
        <w:t xml:space="preserve"> gate only produces an output "1" when either input is at logic "1", but not both. However, all microprocessors and electronic calculators require the carry bit to correctly calculate the equations so we need to rewrite them to include 2 bits of output data as shown below.</w:t>
      </w:r>
    </w:p>
    <w:tbl>
      <w:tblPr>
        <w:tblW w:w="3600" w:type="dxa"/>
        <w:jc w:val="center"/>
        <w:tblCellSpacing w:w="0" w:type="dxa"/>
        <w:shd w:val="clear" w:color="auto" w:fill="FAFAFA"/>
        <w:tblCellMar>
          <w:top w:w="30" w:type="dxa"/>
          <w:left w:w="30" w:type="dxa"/>
          <w:bottom w:w="30" w:type="dxa"/>
          <w:right w:w="30" w:type="dxa"/>
        </w:tblCellMar>
        <w:tblLook w:val="04A0"/>
      </w:tblPr>
      <w:tblGrid>
        <w:gridCol w:w="900"/>
        <w:gridCol w:w="900"/>
        <w:gridCol w:w="900"/>
        <w:gridCol w:w="900"/>
      </w:tblGrid>
      <w:tr w:rsidR="00BB67F6" w:rsidRPr="00BB67F6">
        <w:trPr>
          <w:tblCellSpacing w:w="0" w:type="dxa"/>
          <w:jc w:val="center"/>
        </w:trPr>
        <w:tc>
          <w:tcPr>
            <w:tcW w:w="900" w:type="dxa"/>
            <w:shd w:val="clear" w:color="auto" w:fill="FAFAFA"/>
            <w:vAlign w:val="center"/>
            <w:hideMark/>
          </w:tcPr>
          <w:p w:rsidR="00BB67F6" w:rsidRPr="00BB67F6" w:rsidRDefault="00BB67F6" w:rsidP="00C00769">
            <w:pPr>
              <w:spacing w:after="0"/>
              <w:jc w:val="right"/>
              <w:rPr>
                <w:rFonts w:ascii="Arial" w:eastAsia="Times New Roman" w:hAnsi="Arial" w:cs="Arial"/>
                <w:color w:val="5078B4"/>
              </w:rPr>
            </w:pPr>
            <w:r w:rsidRPr="00BB67F6">
              <w:rPr>
                <w:rFonts w:ascii="Arial" w:eastAsia="Times New Roman" w:hAnsi="Arial" w:cs="Arial"/>
                <w:color w:val="5078B4"/>
              </w:rPr>
              <w:t>00</w:t>
            </w:r>
          </w:p>
        </w:tc>
        <w:tc>
          <w:tcPr>
            <w:tcW w:w="900" w:type="dxa"/>
            <w:shd w:val="clear" w:color="auto" w:fill="FAFAFA"/>
            <w:vAlign w:val="center"/>
            <w:hideMark/>
          </w:tcPr>
          <w:p w:rsidR="00BB67F6" w:rsidRPr="00BB67F6" w:rsidRDefault="00BB67F6" w:rsidP="00C00769">
            <w:pPr>
              <w:spacing w:after="0"/>
              <w:jc w:val="right"/>
              <w:rPr>
                <w:rFonts w:ascii="Arial" w:eastAsia="Times New Roman" w:hAnsi="Arial" w:cs="Arial"/>
                <w:color w:val="5078B4"/>
              </w:rPr>
            </w:pPr>
            <w:r w:rsidRPr="00BB67F6">
              <w:rPr>
                <w:rFonts w:ascii="Arial" w:eastAsia="Times New Roman" w:hAnsi="Arial" w:cs="Arial"/>
                <w:color w:val="5078B4"/>
              </w:rPr>
              <w:t>00</w:t>
            </w:r>
          </w:p>
        </w:tc>
        <w:tc>
          <w:tcPr>
            <w:tcW w:w="900" w:type="dxa"/>
            <w:shd w:val="clear" w:color="auto" w:fill="FAFAFA"/>
            <w:vAlign w:val="center"/>
            <w:hideMark/>
          </w:tcPr>
          <w:p w:rsidR="00BB67F6" w:rsidRPr="00BB67F6" w:rsidRDefault="00BB67F6" w:rsidP="00C00769">
            <w:pPr>
              <w:spacing w:after="0"/>
              <w:jc w:val="right"/>
              <w:rPr>
                <w:rFonts w:ascii="Arial" w:eastAsia="Times New Roman" w:hAnsi="Arial" w:cs="Arial"/>
                <w:color w:val="5078B4"/>
              </w:rPr>
            </w:pPr>
            <w:r w:rsidRPr="00BB67F6">
              <w:rPr>
                <w:rFonts w:ascii="Arial" w:eastAsia="Times New Roman" w:hAnsi="Arial" w:cs="Arial"/>
                <w:color w:val="5078B4"/>
              </w:rPr>
              <w:t>01</w:t>
            </w:r>
          </w:p>
        </w:tc>
        <w:tc>
          <w:tcPr>
            <w:tcW w:w="900" w:type="dxa"/>
            <w:shd w:val="clear" w:color="auto" w:fill="FAFAFA"/>
            <w:vAlign w:val="center"/>
            <w:hideMark/>
          </w:tcPr>
          <w:p w:rsidR="00BB67F6" w:rsidRPr="00BB67F6" w:rsidRDefault="00BB67F6" w:rsidP="00C00769">
            <w:pPr>
              <w:spacing w:after="0"/>
              <w:jc w:val="right"/>
              <w:rPr>
                <w:rFonts w:ascii="Arial" w:eastAsia="Times New Roman" w:hAnsi="Arial" w:cs="Arial"/>
                <w:color w:val="5078B4"/>
              </w:rPr>
            </w:pPr>
            <w:r w:rsidRPr="00BB67F6">
              <w:rPr>
                <w:rFonts w:ascii="Arial" w:eastAsia="Times New Roman" w:hAnsi="Arial" w:cs="Arial"/>
                <w:color w:val="5078B4"/>
              </w:rPr>
              <w:t>01</w:t>
            </w:r>
          </w:p>
        </w:tc>
      </w:tr>
      <w:tr w:rsidR="00BB67F6" w:rsidRPr="00BB67F6">
        <w:trPr>
          <w:tblCellSpacing w:w="0" w:type="dxa"/>
          <w:jc w:val="center"/>
        </w:trPr>
        <w:tc>
          <w:tcPr>
            <w:tcW w:w="900" w:type="dxa"/>
            <w:shd w:val="clear" w:color="auto" w:fill="FAFAFA"/>
            <w:vAlign w:val="center"/>
            <w:hideMark/>
          </w:tcPr>
          <w:p w:rsidR="00BB67F6" w:rsidRPr="00BB67F6" w:rsidRDefault="00BB67F6" w:rsidP="00C00769">
            <w:pPr>
              <w:spacing w:after="0"/>
              <w:jc w:val="right"/>
              <w:rPr>
                <w:rFonts w:ascii="Arial" w:eastAsia="Times New Roman" w:hAnsi="Arial" w:cs="Arial"/>
                <w:color w:val="5078B4"/>
              </w:rPr>
            </w:pPr>
            <w:r w:rsidRPr="00BB67F6">
              <w:rPr>
                <w:rFonts w:ascii="Arial" w:eastAsia="Times New Roman" w:hAnsi="Arial" w:cs="Arial"/>
                <w:color w:val="5078B4"/>
                <w:u w:val="single"/>
              </w:rPr>
              <w:t>+ 00</w:t>
            </w:r>
          </w:p>
        </w:tc>
        <w:tc>
          <w:tcPr>
            <w:tcW w:w="900" w:type="dxa"/>
            <w:shd w:val="clear" w:color="auto" w:fill="FAFAFA"/>
            <w:vAlign w:val="center"/>
            <w:hideMark/>
          </w:tcPr>
          <w:p w:rsidR="00BB67F6" w:rsidRPr="00BB67F6" w:rsidRDefault="00BB67F6" w:rsidP="00C00769">
            <w:pPr>
              <w:spacing w:after="0"/>
              <w:jc w:val="right"/>
              <w:rPr>
                <w:rFonts w:ascii="Arial" w:eastAsia="Times New Roman" w:hAnsi="Arial" w:cs="Arial"/>
                <w:color w:val="5078B4"/>
              </w:rPr>
            </w:pPr>
            <w:r w:rsidRPr="00BB67F6">
              <w:rPr>
                <w:rFonts w:ascii="Arial" w:eastAsia="Times New Roman" w:hAnsi="Arial" w:cs="Arial"/>
                <w:color w:val="5078B4"/>
                <w:u w:val="single"/>
              </w:rPr>
              <w:t>+ 01</w:t>
            </w:r>
          </w:p>
        </w:tc>
        <w:tc>
          <w:tcPr>
            <w:tcW w:w="900" w:type="dxa"/>
            <w:shd w:val="clear" w:color="auto" w:fill="FAFAFA"/>
            <w:vAlign w:val="center"/>
            <w:hideMark/>
          </w:tcPr>
          <w:p w:rsidR="00BB67F6" w:rsidRPr="00BB67F6" w:rsidRDefault="00BB67F6" w:rsidP="00C00769">
            <w:pPr>
              <w:spacing w:after="0"/>
              <w:jc w:val="right"/>
              <w:rPr>
                <w:rFonts w:ascii="Arial" w:eastAsia="Times New Roman" w:hAnsi="Arial" w:cs="Arial"/>
                <w:color w:val="5078B4"/>
              </w:rPr>
            </w:pPr>
            <w:r w:rsidRPr="00BB67F6">
              <w:rPr>
                <w:rFonts w:ascii="Arial" w:eastAsia="Times New Roman" w:hAnsi="Arial" w:cs="Arial"/>
                <w:color w:val="5078B4"/>
                <w:u w:val="single"/>
              </w:rPr>
              <w:t>+ 00</w:t>
            </w:r>
          </w:p>
        </w:tc>
        <w:tc>
          <w:tcPr>
            <w:tcW w:w="900" w:type="dxa"/>
            <w:shd w:val="clear" w:color="auto" w:fill="FAFAFA"/>
            <w:vAlign w:val="center"/>
            <w:hideMark/>
          </w:tcPr>
          <w:p w:rsidR="00BB67F6" w:rsidRPr="00BB67F6" w:rsidRDefault="00BB67F6" w:rsidP="00C00769">
            <w:pPr>
              <w:spacing w:after="0"/>
              <w:jc w:val="right"/>
              <w:rPr>
                <w:rFonts w:ascii="Arial" w:eastAsia="Times New Roman" w:hAnsi="Arial" w:cs="Arial"/>
                <w:color w:val="5078B4"/>
              </w:rPr>
            </w:pPr>
            <w:r w:rsidRPr="00BB67F6">
              <w:rPr>
                <w:rFonts w:ascii="Arial" w:eastAsia="Times New Roman" w:hAnsi="Arial" w:cs="Arial"/>
                <w:color w:val="5078B4"/>
                <w:u w:val="single"/>
              </w:rPr>
              <w:t>+ 01</w:t>
            </w:r>
          </w:p>
        </w:tc>
      </w:tr>
      <w:tr w:rsidR="00BB67F6" w:rsidRPr="00BB67F6">
        <w:trPr>
          <w:tblCellSpacing w:w="0" w:type="dxa"/>
          <w:jc w:val="center"/>
        </w:trPr>
        <w:tc>
          <w:tcPr>
            <w:tcW w:w="900" w:type="dxa"/>
            <w:shd w:val="clear" w:color="auto" w:fill="FAFAFA"/>
            <w:vAlign w:val="center"/>
            <w:hideMark/>
          </w:tcPr>
          <w:p w:rsidR="00BB67F6" w:rsidRPr="00BB67F6" w:rsidRDefault="00BB67F6" w:rsidP="00C00769">
            <w:pPr>
              <w:spacing w:after="0"/>
              <w:jc w:val="right"/>
              <w:rPr>
                <w:rFonts w:ascii="Arial" w:eastAsia="Times New Roman" w:hAnsi="Arial" w:cs="Arial"/>
                <w:color w:val="5078B4"/>
              </w:rPr>
            </w:pPr>
            <w:r w:rsidRPr="00BB67F6">
              <w:rPr>
                <w:rFonts w:ascii="Arial" w:eastAsia="Times New Roman" w:hAnsi="Arial" w:cs="Arial"/>
                <w:color w:val="5078B4"/>
              </w:rPr>
              <w:t>00</w:t>
            </w:r>
          </w:p>
        </w:tc>
        <w:tc>
          <w:tcPr>
            <w:tcW w:w="900" w:type="dxa"/>
            <w:shd w:val="clear" w:color="auto" w:fill="FAFAFA"/>
            <w:vAlign w:val="center"/>
            <w:hideMark/>
          </w:tcPr>
          <w:p w:rsidR="00BB67F6" w:rsidRPr="00BB67F6" w:rsidRDefault="00BB67F6" w:rsidP="00C00769">
            <w:pPr>
              <w:spacing w:after="0"/>
              <w:jc w:val="right"/>
              <w:rPr>
                <w:rFonts w:ascii="Arial" w:eastAsia="Times New Roman" w:hAnsi="Arial" w:cs="Arial"/>
                <w:color w:val="5078B4"/>
              </w:rPr>
            </w:pPr>
            <w:r w:rsidRPr="00BB67F6">
              <w:rPr>
                <w:rFonts w:ascii="Arial" w:eastAsia="Times New Roman" w:hAnsi="Arial" w:cs="Arial"/>
                <w:color w:val="5078B4"/>
              </w:rPr>
              <w:t>01</w:t>
            </w:r>
          </w:p>
        </w:tc>
        <w:tc>
          <w:tcPr>
            <w:tcW w:w="900" w:type="dxa"/>
            <w:shd w:val="clear" w:color="auto" w:fill="FAFAFA"/>
            <w:vAlign w:val="center"/>
            <w:hideMark/>
          </w:tcPr>
          <w:p w:rsidR="00BB67F6" w:rsidRPr="00BB67F6" w:rsidRDefault="00BB67F6" w:rsidP="00C00769">
            <w:pPr>
              <w:spacing w:after="0"/>
              <w:jc w:val="right"/>
              <w:rPr>
                <w:rFonts w:ascii="Arial" w:eastAsia="Times New Roman" w:hAnsi="Arial" w:cs="Arial"/>
                <w:color w:val="5078B4"/>
              </w:rPr>
            </w:pPr>
            <w:r w:rsidRPr="00BB67F6">
              <w:rPr>
                <w:rFonts w:ascii="Arial" w:eastAsia="Times New Roman" w:hAnsi="Arial" w:cs="Arial"/>
                <w:color w:val="5078B4"/>
              </w:rPr>
              <w:t>01</w:t>
            </w:r>
          </w:p>
        </w:tc>
        <w:tc>
          <w:tcPr>
            <w:tcW w:w="900" w:type="dxa"/>
            <w:shd w:val="clear" w:color="auto" w:fill="FAFAFA"/>
            <w:vAlign w:val="center"/>
            <w:hideMark/>
          </w:tcPr>
          <w:p w:rsidR="00BB67F6" w:rsidRPr="00BB67F6" w:rsidRDefault="00BB67F6" w:rsidP="00C00769">
            <w:pPr>
              <w:spacing w:after="0"/>
              <w:jc w:val="right"/>
              <w:rPr>
                <w:rFonts w:ascii="Arial" w:eastAsia="Times New Roman" w:hAnsi="Arial" w:cs="Arial"/>
                <w:color w:val="5078B4"/>
              </w:rPr>
            </w:pPr>
            <w:r w:rsidRPr="00BB67F6">
              <w:rPr>
                <w:rFonts w:ascii="Arial" w:eastAsia="Times New Roman" w:hAnsi="Arial" w:cs="Arial"/>
                <w:color w:val="5078B4"/>
              </w:rPr>
              <w:t>10</w:t>
            </w:r>
          </w:p>
        </w:tc>
      </w:tr>
    </w:tbl>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From the above equations we know that an </w:t>
      </w:r>
      <w:hyperlink r:id="rId54" w:history="1">
        <w:r w:rsidRPr="00BB67F6">
          <w:rPr>
            <w:rFonts w:ascii="Arial" w:eastAsia="Times New Roman" w:hAnsi="Arial" w:cs="Arial"/>
            <w:b/>
            <w:bCs/>
            <w:color w:val="006EAA"/>
            <w:sz w:val="20"/>
          </w:rPr>
          <w:t>Ex-OR</w:t>
        </w:r>
      </w:hyperlink>
      <w:r w:rsidRPr="00BB67F6">
        <w:rPr>
          <w:rFonts w:ascii="Arial" w:eastAsia="Times New Roman" w:hAnsi="Arial" w:cs="Arial"/>
          <w:color w:val="000040"/>
          <w:sz w:val="18"/>
          <w:szCs w:val="18"/>
        </w:rPr>
        <w:t xml:space="preserve"> gate will only produce an output "1" when "EITHER" input is at logic "1", so we need an additional output to produce a carry output, "1" when "BOTH" inputs "A" and "B" are at logic "1" and a standard </w:t>
      </w:r>
      <w:hyperlink r:id="rId55" w:history="1">
        <w:r w:rsidRPr="00BB67F6">
          <w:rPr>
            <w:rFonts w:ascii="Arial" w:eastAsia="Times New Roman" w:hAnsi="Arial" w:cs="Arial"/>
            <w:b/>
            <w:bCs/>
            <w:color w:val="006EAA"/>
            <w:sz w:val="20"/>
          </w:rPr>
          <w:t>AND Gate</w:t>
        </w:r>
      </w:hyperlink>
      <w:r w:rsidRPr="00BB67F6">
        <w:rPr>
          <w:rFonts w:ascii="Arial" w:eastAsia="Times New Roman" w:hAnsi="Arial" w:cs="Arial"/>
          <w:color w:val="000040"/>
          <w:sz w:val="18"/>
          <w:szCs w:val="18"/>
        </w:rPr>
        <w:t xml:space="preserve"> fits the bill nicely. By combining the </w:t>
      </w:r>
      <w:r w:rsidRPr="00BB67F6">
        <w:rPr>
          <w:rFonts w:ascii="Arial" w:eastAsia="Times New Roman" w:hAnsi="Arial" w:cs="Arial"/>
          <w:color w:val="5078B4"/>
          <w:sz w:val="20"/>
          <w:szCs w:val="20"/>
        </w:rPr>
        <w:t>Ex-OR</w:t>
      </w:r>
      <w:r w:rsidRPr="00BB67F6">
        <w:rPr>
          <w:rFonts w:ascii="Arial" w:eastAsia="Times New Roman" w:hAnsi="Arial" w:cs="Arial"/>
          <w:color w:val="000040"/>
          <w:sz w:val="18"/>
          <w:szCs w:val="18"/>
        </w:rPr>
        <w:t xml:space="preserve"> gate with the </w:t>
      </w:r>
      <w:r w:rsidRPr="00BB67F6">
        <w:rPr>
          <w:rFonts w:ascii="Arial" w:eastAsia="Times New Roman" w:hAnsi="Arial" w:cs="Arial"/>
          <w:color w:val="5078B4"/>
          <w:sz w:val="20"/>
          <w:szCs w:val="20"/>
        </w:rPr>
        <w:t>AND</w:t>
      </w:r>
      <w:r w:rsidRPr="00BB67F6">
        <w:rPr>
          <w:rFonts w:ascii="Arial" w:eastAsia="Times New Roman" w:hAnsi="Arial" w:cs="Arial"/>
          <w:color w:val="000040"/>
          <w:sz w:val="18"/>
          <w:szCs w:val="18"/>
        </w:rPr>
        <w:t xml:space="preserve"> gate results in a simple digital binary adder circuit known commonly as the "</w:t>
      </w:r>
      <w:r w:rsidRPr="00BB67F6">
        <w:rPr>
          <w:rFonts w:ascii="Arial" w:eastAsia="Times New Roman" w:hAnsi="Arial" w:cs="Arial"/>
          <w:b/>
          <w:bCs/>
          <w:color w:val="000040"/>
          <w:sz w:val="18"/>
          <w:szCs w:val="18"/>
        </w:rPr>
        <w:t>Half Adder</w:t>
      </w:r>
      <w:r w:rsidRPr="00BB67F6">
        <w:rPr>
          <w:rFonts w:ascii="Arial" w:eastAsia="Times New Roman" w:hAnsi="Arial" w:cs="Arial"/>
          <w:color w:val="000040"/>
          <w:sz w:val="18"/>
          <w:szCs w:val="18"/>
        </w:rPr>
        <w:t>" circuit.</w:t>
      </w:r>
    </w:p>
    <w:p w:rsidR="00BB67F6" w:rsidRPr="00BB67F6" w:rsidRDefault="00BB67F6" w:rsidP="00C00769">
      <w:pPr>
        <w:spacing w:before="100" w:beforeAutospacing="1" w:after="100" w:afterAutospacing="1"/>
        <w:outlineLvl w:val="1"/>
        <w:rPr>
          <w:rFonts w:ascii="Arial" w:eastAsia="Times New Roman" w:hAnsi="Arial" w:cs="Arial"/>
          <w:b/>
          <w:bCs/>
          <w:color w:val="4182C8"/>
          <w:sz w:val="24"/>
          <w:szCs w:val="24"/>
          <w:u w:val="single"/>
        </w:rPr>
      </w:pPr>
      <w:r w:rsidRPr="00BB67F6">
        <w:rPr>
          <w:rFonts w:ascii="Arial" w:eastAsia="Times New Roman" w:hAnsi="Arial" w:cs="Arial"/>
          <w:b/>
          <w:bCs/>
          <w:color w:val="4182C8"/>
          <w:sz w:val="24"/>
          <w:szCs w:val="24"/>
          <w:u w:val="single"/>
        </w:rPr>
        <w:t>The Half Adder Circuit</w:t>
      </w:r>
    </w:p>
    <w:p w:rsidR="00BB67F6" w:rsidRPr="00BB67F6" w:rsidRDefault="00BB67F6" w:rsidP="00C00769">
      <w:pPr>
        <w:spacing w:before="100" w:beforeAutospacing="1" w:after="100" w:afterAutospacing="1"/>
        <w:outlineLvl w:val="2"/>
        <w:rPr>
          <w:rFonts w:ascii="Arial" w:eastAsia="Times New Roman" w:hAnsi="Arial" w:cs="Arial"/>
          <w:b/>
          <w:bCs/>
          <w:color w:val="303090"/>
          <w:sz w:val="20"/>
          <w:szCs w:val="20"/>
          <w:u w:val="single"/>
        </w:rPr>
      </w:pPr>
      <w:r w:rsidRPr="00BB67F6">
        <w:rPr>
          <w:rFonts w:ascii="Arial" w:eastAsia="Times New Roman" w:hAnsi="Arial" w:cs="Arial"/>
          <w:b/>
          <w:bCs/>
          <w:color w:val="303090"/>
          <w:sz w:val="20"/>
          <w:szCs w:val="20"/>
          <w:u w:val="single"/>
        </w:rPr>
        <w:t>1-bit Adder with Carry-Out</w:t>
      </w:r>
    </w:p>
    <w:tbl>
      <w:tblPr>
        <w:tblW w:w="66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3178"/>
        <w:gridCol w:w="592"/>
        <w:gridCol w:w="592"/>
        <w:gridCol w:w="1061"/>
        <w:gridCol w:w="1177"/>
      </w:tblGrid>
      <w:tr w:rsidR="00BB67F6" w:rsidRPr="00BB67F6">
        <w:trPr>
          <w:tblCellSpacing w:w="0" w:type="dxa"/>
          <w:jc w:val="center"/>
        </w:trPr>
        <w:tc>
          <w:tcPr>
            <w:tcW w:w="33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Symbol</w:t>
            </w:r>
          </w:p>
        </w:tc>
        <w:tc>
          <w:tcPr>
            <w:tcW w:w="0" w:type="auto"/>
            <w:gridSpan w:val="4"/>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Truth Table</w:t>
            </w:r>
          </w:p>
        </w:tc>
      </w:tr>
      <w:tr w:rsidR="00BB67F6" w:rsidRPr="00BB67F6">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AFAFA"/>
            <w:vAlign w:val="center"/>
            <w:hideMark/>
          </w:tcPr>
          <w:p w:rsidR="00BB67F6" w:rsidRPr="00BB67F6" w:rsidRDefault="00BB67F6" w:rsidP="00C00769">
            <w:pPr>
              <w:spacing w:after="0"/>
              <w:jc w:val="center"/>
              <w:rPr>
                <w:rFonts w:ascii="Arial" w:eastAsia="Times New Roman" w:hAnsi="Arial" w:cs="Arial"/>
                <w:color w:val="5078B4"/>
                <w:sz w:val="20"/>
                <w:szCs w:val="20"/>
              </w:rPr>
            </w:pPr>
            <w:r>
              <w:rPr>
                <w:rFonts w:ascii="Arial" w:eastAsia="Times New Roman" w:hAnsi="Arial" w:cs="Arial"/>
                <w:noProof/>
                <w:color w:val="5078B4"/>
                <w:sz w:val="20"/>
                <w:szCs w:val="20"/>
              </w:rPr>
              <w:drawing>
                <wp:inline distT="0" distB="0" distL="0" distR="0">
                  <wp:extent cx="1847215" cy="914400"/>
                  <wp:effectExtent l="19050" t="0" r="635" b="0"/>
                  <wp:docPr id="97" name="Picture 97" descr="Half Ad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alf Adder"/>
                          <pic:cNvPicPr>
                            <a:picLocks noChangeAspect="1" noChangeArrowheads="1"/>
                          </pic:cNvPicPr>
                        </pic:nvPicPr>
                        <pic:blipFill>
                          <a:blip r:embed="rId56"/>
                          <a:srcRect/>
                          <a:stretch>
                            <a:fillRect/>
                          </a:stretch>
                        </pic:blipFill>
                        <pic:spPr bwMode="auto">
                          <a:xfrm>
                            <a:off x="0" y="0"/>
                            <a:ext cx="1847215" cy="914400"/>
                          </a:xfrm>
                          <a:prstGeom prst="rect">
                            <a:avLst/>
                          </a:prstGeom>
                          <a:noFill/>
                          <a:ln w="9525">
                            <a:noFill/>
                            <a:miter lim="800000"/>
                            <a:headEnd/>
                            <a:tailEnd/>
                          </a:ln>
                        </pic:spPr>
                      </pic:pic>
                    </a:graphicData>
                  </a:graphic>
                </wp:inline>
              </w:drawing>
            </w:r>
          </w:p>
        </w:tc>
        <w:tc>
          <w:tcPr>
            <w:tcW w:w="900"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A</w:t>
            </w:r>
          </w:p>
        </w:tc>
        <w:tc>
          <w:tcPr>
            <w:tcW w:w="900"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B</w:t>
            </w:r>
          </w:p>
        </w:tc>
        <w:tc>
          <w:tcPr>
            <w:tcW w:w="1500"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SUM</w:t>
            </w:r>
          </w:p>
        </w:tc>
        <w:tc>
          <w:tcPr>
            <w:tcW w:w="1500"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CARRY</w:t>
            </w:r>
          </w:p>
        </w:tc>
      </w:tr>
      <w:tr w:rsidR="00BB67F6" w:rsidRPr="00BB67F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rPr>
                <w:rFonts w:ascii="Arial" w:eastAsia="Times New Roman" w:hAnsi="Arial" w:cs="Arial"/>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r>
      <w:tr w:rsidR="00BB67F6" w:rsidRPr="00BB67F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rPr>
                <w:rFonts w:ascii="Arial" w:eastAsia="Times New Roman" w:hAnsi="Arial" w:cs="Arial"/>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r>
      <w:tr w:rsidR="00BB67F6" w:rsidRPr="00BB67F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rPr>
                <w:rFonts w:ascii="Arial" w:eastAsia="Times New Roman" w:hAnsi="Arial" w:cs="Arial"/>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r>
      <w:tr w:rsidR="00BB67F6" w:rsidRPr="00BB67F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rPr>
                <w:rFonts w:ascii="Arial" w:eastAsia="Times New Roman" w:hAnsi="Arial" w:cs="Arial"/>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r>
      <w:tr w:rsidR="00BB67F6" w:rsidRPr="00BB67F6">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F1F1F1"/>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 xml:space="preserve">Boolean Expression: Sum = A </w:t>
            </w:r>
            <w:r w:rsidRPr="00BB67F6">
              <w:rPr>
                <w:rFonts w:ascii="Cambria Math" w:eastAsia="Times New Roman" w:hAnsi="Cambria Math" w:cs="Cambria Math"/>
                <w:color w:val="5078B4"/>
                <w:sz w:val="20"/>
                <w:szCs w:val="20"/>
              </w:rPr>
              <w:t>⊕</w:t>
            </w:r>
            <w:r w:rsidRPr="00BB67F6">
              <w:rPr>
                <w:rFonts w:ascii="Arial" w:eastAsia="Times New Roman" w:hAnsi="Arial" w:cs="Arial"/>
                <w:color w:val="5078B4"/>
                <w:sz w:val="20"/>
                <w:szCs w:val="20"/>
              </w:rPr>
              <w:t xml:space="preserve"> B Carry = </w:t>
            </w:r>
            <w:proofErr w:type="gramStart"/>
            <w:r w:rsidRPr="00BB67F6">
              <w:rPr>
                <w:rFonts w:ascii="Arial" w:eastAsia="Times New Roman" w:hAnsi="Arial" w:cs="Arial"/>
                <w:color w:val="5078B4"/>
                <w:sz w:val="20"/>
                <w:szCs w:val="20"/>
              </w:rPr>
              <w:t xml:space="preserve">A </w:t>
            </w:r>
            <w:r w:rsidRPr="00BB67F6">
              <w:rPr>
                <w:rFonts w:ascii="Arial" w:eastAsia="Times New Roman" w:hAnsi="Arial" w:cs="Arial"/>
                <w:b/>
                <w:bCs/>
                <w:color w:val="5078B4"/>
                <w:sz w:val="20"/>
                <w:szCs w:val="20"/>
              </w:rPr>
              <w:t>.</w:t>
            </w:r>
            <w:proofErr w:type="gramEnd"/>
            <w:r w:rsidRPr="00BB67F6">
              <w:rPr>
                <w:rFonts w:ascii="Arial" w:eastAsia="Times New Roman" w:hAnsi="Arial" w:cs="Arial"/>
                <w:color w:val="5078B4"/>
                <w:sz w:val="20"/>
                <w:szCs w:val="20"/>
              </w:rPr>
              <w:t xml:space="preserve"> B</w:t>
            </w:r>
          </w:p>
        </w:tc>
      </w:tr>
    </w:tbl>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From the truth table we can see that the SUM (</w:t>
      </w:r>
      <w:r w:rsidRPr="00BB67F6">
        <w:rPr>
          <w:rFonts w:ascii="Arial" w:eastAsia="Times New Roman" w:hAnsi="Arial" w:cs="Arial"/>
          <w:color w:val="5078B4"/>
          <w:sz w:val="20"/>
          <w:szCs w:val="20"/>
        </w:rPr>
        <w:t>S</w:t>
      </w:r>
      <w:r w:rsidRPr="00BB67F6">
        <w:rPr>
          <w:rFonts w:ascii="Arial" w:eastAsia="Times New Roman" w:hAnsi="Arial" w:cs="Arial"/>
          <w:color w:val="000040"/>
          <w:sz w:val="18"/>
          <w:szCs w:val="18"/>
        </w:rPr>
        <w:t xml:space="preserve">) output is the result of the </w:t>
      </w:r>
      <w:r w:rsidRPr="00BB67F6">
        <w:rPr>
          <w:rFonts w:ascii="Arial" w:eastAsia="Times New Roman" w:hAnsi="Arial" w:cs="Arial"/>
          <w:color w:val="5078B4"/>
          <w:sz w:val="20"/>
          <w:szCs w:val="20"/>
        </w:rPr>
        <w:t>Ex-OR</w:t>
      </w:r>
      <w:r w:rsidRPr="00BB67F6">
        <w:rPr>
          <w:rFonts w:ascii="Arial" w:eastAsia="Times New Roman" w:hAnsi="Arial" w:cs="Arial"/>
          <w:color w:val="000040"/>
          <w:sz w:val="18"/>
          <w:szCs w:val="18"/>
        </w:rPr>
        <w:t xml:space="preserve"> gate and the Carry-out (</w:t>
      </w:r>
      <w:proofErr w:type="spellStart"/>
      <w:r w:rsidRPr="00BB67F6">
        <w:rPr>
          <w:rFonts w:ascii="Arial" w:eastAsia="Times New Roman" w:hAnsi="Arial" w:cs="Arial"/>
          <w:color w:val="5078B4"/>
          <w:sz w:val="20"/>
          <w:szCs w:val="20"/>
        </w:rPr>
        <w:t>Cout</w:t>
      </w:r>
      <w:proofErr w:type="spellEnd"/>
      <w:r w:rsidRPr="00BB67F6">
        <w:rPr>
          <w:rFonts w:ascii="Arial" w:eastAsia="Times New Roman" w:hAnsi="Arial" w:cs="Arial"/>
          <w:color w:val="000040"/>
          <w:sz w:val="18"/>
          <w:szCs w:val="18"/>
        </w:rPr>
        <w:t xml:space="preserve">) is the result of </w:t>
      </w:r>
      <w:proofErr w:type="spellStart"/>
      <w:r w:rsidRPr="00BB67F6">
        <w:rPr>
          <w:rFonts w:ascii="Arial" w:eastAsia="Times New Roman" w:hAnsi="Arial" w:cs="Arial"/>
          <w:color w:val="000040"/>
          <w:sz w:val="18"/>
          <w:szCs w:val="18"/>
        </w:rPr>
        <w:t>the</w:t>
      </w:r>
      <w:r w:rsidRPr="00BB67F6">
        <w:rPr>
          <w:rFonts w:ascii="Arial" w:eastAsia="Times New Roman" w:hAnsi="Arial" w:cs="Arial"/>
          <w:color w:val="5078B4"/>
          <w:sz w:val="20"/>
          <w:szCs w:val="20"/>
        </w:rPr>
        <w:t>AND</w:t>
      </w:r>
      <w:proofErr w:type="spellEnd"/>
      <w:r w:rsidRPr="00BB67F6">
        <w:rPr>
          <w:rFonts w:ascii="Arial" w:eastAsia="Times New Roman" w:hAnsi="Arial" w:cs="Arial"/>
          <w:color w:val="000040"/>
          <w:sz w:val="18"/>
          <w:szCs w:val="18"/>
        </w:rPr>
        <w:t xml:space="preserve"> gate. One major disadvantage of the Half Adder circuit when used as a binary </w:t>
      </w:r>
      <w:proofErr w:type="gramStart"/>
      <w:r w:rsidRPr="00BB67F6">
        <w:rPr>
          <w:rFonts w:ascii="Arial" w:eastAsia="Times New Roman" w:hAnsi="Arial" w:cs="Arial"/>
          <w:color w:val="000040"/>
          <w:sz w:val="18"/>
          <w:szCs w:val="18"/>
        </w:rPr>
        <w:t>adder,</w:t>
      </w:r>
      <w:proofErr w:type="gramEnd"/>
      <w:r w:rsidRPr="00BB67F6">
        <w:rPr>
          <w:rFonts w:ascii="Arial" w:eastAsia="Times New Roman" w:hAnsi="Arial" w:cs="Arial"/>
          <w:color w:val="000040"/>
          <w:sz w:val="18"/>
          <w:szCs w:val="18"/>
        </w:rPr>
        <w:t xml:space="preserve"> is that there is no provision for a "Carry-in" from the previous circuit when adding together multiple data bits. For example, suppose we want to add together two 8-bit bytes of data, any resulting carry bit would need to be able to "ripple" or move across the bit patterns starting from the least significant bit (LSB). The most complicated operation the half adder can do is "1 + 1" but as the half adder has no carry input the resultant added value would be incorrect. One simple way to overcome this problem is to use a </w:t>
      </w:r>
      <w:r w:rsidRPr="00BB67F6">
        <w:rPr>
          <w:rFonts w:ascii="Arial" w:eastAsia="Times New Roman" w:hAnsi="Arial" w:cs="Arial"/>
          <w:b/>
          <w:bCs/>
          <w:color w:val="000040"/>
          <w:sz w:val="18"/>
        </w:rPr>
        <w:t>Full Adder</w:t>
      </w:r>
      <w:r w:rsidRPr="00BB67F6">
        <w:rPr>
          <w:rFonts w:ascii="Arial" w:eastAsia="Times New Roman" w:hAnsi="Arial" w:cs="Arial"/>
          <w:color w:val="000040"/>
          <w:sz w:val="18"/>
          <w:szCs w:val="18"/>
        </w:rPr>
        <w:t xml:space="preserve"> type binary adder circuit.</w:t>
      </w:r>
    </w:p>
    <w:p w:rsidR="00BB67F6" w:rsidRPr="00BB67F6" w:rsidRDefault="00BB67F6" w:rsidP="00C00769">
      <w:pPr>
        <w:spacing w:before="100" w:beforeAutospacing="1" w:after="100" w:afterAutospacing="1"/>
        <w:outlineLvl w:val="1"/>
        <w:rPr>
          <w:rFonts w:ascii="Arial" w:eastAsia="Times New Roman" w:hAnsi="Arial" w:cs="Arial"/>
          <w:b/>
          <w:bCs/>
          <w:color w:val="4182C8"/>
          <w:sz w:val="24"/>
          <w:szCs w:val="24"/>
          <w:u w:val="single"/>
        </w:rPr>
      </w:pPr>
      <w:r w:rsidRPr="00BB67F6">
        <w:rPr>
          <w:rFonts w:ascii="Arial" w:eastAsia="Times New Roman" w:hAnsi="Arial" w:cs="Arial"/>
          <w:b/>
          <w:bCs/>
          <w:color w:val="4182C8"/>
          <w:sz w:val="24"/>
          <w:szCs w:val="24"/>
          <w:u w:val="single"/>
        </w:rPr>
        <w:t>The Full Adder Circuit</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lastRenderedPageBreak/>
        <w:t xml:space="preserve">The main difference between the </w:t>
      </w:r>
      <w:r w:rsidRPr="00BB67F6">
        <w:rPr>
          <w:rFonts w:ascii="Arial" w:eastAsia="Times New Roman" w:hAnsi="Arial" w:cs="Arial"/>
          <w:b/>
          <w:bCs/>
          <w:color w:val="000040"/>
          <w:sz w:val="18"/>
        </w:rPr>
        <w:t>Full Adder</w:t>
      </w:r>
      <w:r w:rsidRPr="00BB67F6">
        <w:rPr>
          <w:rFonts w:ascii="Arial" w:eastAsia="Times New Roman" w:hAnsi="Arial" w:cs="Arial"/>
          <w:color w:val="000040"/>
          <w:sz w:val="18"/>
          <w:szCs w:val="18"/>
        </w:rPr>
        <w:t xml:space="preserve"> and the previous seen </w:t>
      </w:r>
      <w:r w:rsidRPr="00BB67F6">
        <w:rPr>
          <w:rFonts w:ascii="Arial" w:eastAsia="Times New Roman" w:hAnsi="Arial" w:cs="Arial"/>
          <w:b/>
          <w:bCs/>
          <w:color w:val="000040"/>
          <w:sz w:val="18"/>
        </w:rPr>
        <w:t>Half Adder</w:t>
      </w:r>
      <w:r w:rsidRPr="00BB67F6">
        <w:rPr>
          <w:rFonts w:ascii="Arial" w:eastAsia="Times New Roman" w:hAnsi="Arial" w:cs="Arial"/>
          <w:color w:val="000040"/>
          <w:sz w:val="18"/>
          <w:szCs w:val="18"/>
        </w:rPr>
        <w:t xml:space="preserve"> is that a full adder has three inputs, the same two single bit binary inputs </w:t>
      </w:r>
      <w:r w:rsidRPr="00BB67F6">
        <w:rPr>
          <w:rFonts w:ascii="Arial" w:eastAsia="Times New Roman" w:hAnsi="Arial" w:cs="Arial"/>
          <w:color w:val="5078B4"/>
          <w:sz w:val="20"/>
          <w:szCs w:val="20"/>
        </w:rPr>
        <w:t>A</w:t>
      </w:r>
      <w:r w:rsidRPr="00BB67F6">
        <w:rPr>
          <w:rFonts w:ascii="Arial" w:eastAsia="Times New Roman" w:hAnsi="Arial" w:cs="Arial"/>
          <w:color w:val="000040"/>
          <w:sz w:val="18"/>
          <w:szCs w:val="18"/>
        </w:rPr>
        <w:t xml:space="preserve"> and </w:t>
      </w:r>
      <w:r w:rsidRPr="00BB67F6">
        <w:rPr>
          <w:rFonts w:ascii="Arial" w:eastAsia="Times New Roman" w:hAnsi="Arial" w:cs="Arial"/>
          <w:color w:val="5078B4"/>
          <w:sz w:val="20"/>
          <w:szCs w:val="20"/>
        </w:rPr>
        <w:t>B</w:t>
      </w:r>
      <w:r w:rsidRPr="00BB67F6">
        <w:rPr>
          <w:rFonts w:ascii="Arial" w:eastAsia="Times New Roman" w:hAnsi="Arial" w:cs="Arial"/>
          <w:color w:val="000040"/>
          <w:sz w:val="18"/>
          <w:szCs w:val="18"/>
        </w:rPr>
        <w:t xml:space="preserve"> as before plus an additional </w:t>
      </w:r>
      <w:r w:rsidRPr="00BB67F6">
        <w:rPr>
          <w:rFonts w:ascii="Arial" w:eastAsia="Times New Roman" w:hAnsi="Arial" w:cs="Arial"/>
          <w:i/>
          <w:iCs/>
          <w:color w:val="000040"/>
          <w:sz w:val="18"/>
        </w:rPr>
        <w:t>Carry-In</w:t>
      </w:r>
      <w:r w:rsidRPr="00BB67F6">
        <w:rPr>
          <w:rFonts w:ascii="Arial" w:eastAsia="Times New Roman" w:hAnsi="Arial" w:cs="Arial"/>
          <w:color w:val="000040"/>
          <w:sz w:val="18"/>
          <w:szCs w:val="18"/>
        </w:rPr>
        <w:t xml:space="preserve"> (</w:t>
      </w:r>
      <w:r w:rsidRPr="00BB67F6">
        <w:rPr>
          <w:rFonts w:ascii="Arial" w:eastAsia="Times New Roman" w:hAnsi="Arial" w:cs="Arial"/>
          <w:color w:val="5078B4"/>
          <w:sz w:val="20"/>
          <w:szCs w:val="20"/>
        </w:rPr>
        <w:t>C-in</w:t>
      </w:r>
      <w:r w:rsidRPr="00BB67F6">
        <w:rPr>
          <w:rFonts w:ascii="Arial" w:eastAsia="Times New Roman" w:hAnsi="Arial" w:cs="Arial"/>
          <w:color w:val="000040"/>
          <w:sz w:val="18"/>
          <w:szCs w:val="18"/>
        </w:rPr>
        <w:t>) input as shown below.</w:t>
      </w:r>
    </w:p>
    <w:p w:rsidR="00BB67F6" w:rsidRPr="00BB67F6" w:rsidRDefault="00BB67F6" w:rsidP="00C00769">
      <w:pPr>
        <w:spacing w:before="100" w:beforeAutospacing="1" w:after="100" w:afterAutospacing="1"/>
        <w:outlineLvl w:val="2"/>
        <w:rPr>
          <w:rFonts w:ascii="Arial" w:eastAsia="Times New Roman" w:hAnsi="Arial" w:cs="Arial"/>
          <w:b/>
          <w:bCs/>
          <w:color w:val="303090"/>
          <w:sz w:val="20"/>
          <w:szCs w:val="20"/>
          <w:u w:val="single"/>
        </w:rPr>
      </w:pPr>
      <w:r w:rsidRPr="00BB67F6">
        <w:rPr>
          <w:rFonts w:ascii="Arial" w:eastAsia="Times New Roman" w:hAnsi="Arial" w:cs="Arial"/>
          <w:b/>
          <w:bCs/>
          <w:color w:val="303090"/>
          <w:sz w:val="20"/>
          <w:szCs w:val="20"/>
          <w:u w:val="single"/>
        </w:rPr>
        <w:t>Full Adder with Carry-In</w:t>
      </w:r>
    </w:p>
    <w:tbl>
      <w:tblPr>
        <w:tblW w:w="84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4500"/>
        <w:gridCol w:w="600"/>
        <w:gridCol w:w="600"/>
        <w:gridCol w:w="900"/>
        <w:gridCol w:w="900"/>
        <w:gridCol w:w="900"/>
      </w:tblGrid>
      <w:tr w:rsidR="00BB67F6" w:rsidRPr="00BB67F6">
        <w:trPr>
          <w:tblCellSpacing w:w="0" w:type="dxa"/>
          <w:jc w:val="center"/>
        </w:trPr>
        <w:tc>
          <w:tcPr>
            <w:tcW w:w="45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Symbol</w:t>
            </w:r>
          </w:p>
        </w:tc>
        <w:tc>
          <w:tcPr>
            <w:tcW w:w="0" w:type="auto"/>
            <w:gridSpan w:val="5"/>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Truth Table</w:t>
            </w:r>
          </w:p>
        </w:tc>
      </w:tr>
      <w:tr w:rsidR="00BB67F6" w:rsidRPr="00BB67F6">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AFAFA"/>
            <w:vAlign w:val="center"/>
            <w:hideMark/>
          </w:tcPr>
          <w:p w:rsidR="00BB67F6" w:rsidRPr="00BB67F6" w:rsidRDefault="00BB67F6" w:rsidP="00C00769">
            <w:pPr>
              <w:spacing w:after="0"/>
              <w:jc w:val="center"/>
              <w:rPr>
                <w:rFonts w:ascii="Arial" w:eastAsia="Times New Roman" w:hAnsi="Arial" w:cs="Arial"/>
                <w:color w:val="5078B4"/>
                <w:sz w:val="20"/>
                <w:szCs w:val="20"/>
              </w:rPr>
            </w:pPr>
            <w:r>
              <w:rPr>
                <w:rFonts w:ascii="Arial" w:eastAsia="Times New Roman" w:hAnsi="Arial" w:cs="Arial"/>
                <w:noProof/>
                <w:color w:val="5078B4"/>
                <w:sz w:val="20"/>
                <w:szCs w:val="20"/>
              </w:rPr>
              <w:drawing>
                <wp:inline distT="0" distB="0" distL="0" distR="0">
                  <wp:extent cx="2553335" cy="1158875"/>
                  <wp:effectExtent l="19050" t="0" r="0" b="0"/>
                  <wp:docPr id="98" name="Picture 98" descr="Full Ad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Full Adder"/>
                          <pic:cNvPicPr>
                            <a:picLocks noChangeAspect="1" noChangeArrowheads="1"/>
                          </pic:cNvPicPr>
                        </pic:nvPicPr>
                        <pic:blipFill>
                          <a:blip r:embed="rId57"/>
                          <a:srcRect/>
                          <a:stretch>
                            <a:fillRect/>
                          </a:stretch>
                        </pic:blipFill>
                        <pic:spPr bwMode="auto">
                          <a:xfrm>
                            <a:off x="0" y="0"/>
                            <a:ext cx="2553335" cy="1158875"/>
                          </a:xfrm>
                          <a:prstGeom prst="rect">
                            <a:avLst/>
                          </a:prstGeom>
                          <a:noFill/>
                          <a:ln w="9525">
                            <a:noFill/>
                            <a:miter lim="800000"/>
                            <a:headEnd/>
                            <a:tailEnd/>
                          </a:ln>
                        </pic:spPr>
                      </pic:pic>
                    </a:graphicData>
                  </a:graphic>
                </wp:inline>
              </w:drawing>
            </w:r>
          </w:p>
        </w:tc>
        <w:tc>
          <w:tcPr>
            <w:tcW w:w="600"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A</w:t>
            </w:r>
          </w:p>
        </w:tc>
        <w:tc>
          <w:tcPr>
            <w:tcW w:w="600"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B</w:t>
            </w:r>
          </w:p>
        </w:tc>
        <w:tc>
          <w:tcPr>
            <w:tcW w:w="900"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C-in</w:t>
            </w:r>
          </w:p>
        </w:tc>
        <w:tc>
          <w:tcPr>
            <w:tcW w:w="900"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Sum</w:t>
            </w:r>
          </w:p>
        </w:tc>
        <w:tc>
          <w:tcPr>
            <w:tcW w:w="900"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C-out</w:t>
            </w:r>
          </w:p>
        </w:tc>
      </w:tr>
      <w:tr w:rsidR="00BB67F6" w:rsidRPr="00BB67F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rPr>
                <w:rFonts w:ascii="Arial" w:eastAsia="Times New Roman" w:hAnsi="Arial" w:cs="Arial"/>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r>
      <w:tr w:rsidR="00BB67F6" w:rsidRPr="00BB67F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rPr>
                <w:rFonts w:ascii="Arial" w:eastAsia="Times New Roman" w:hAnsi="Arial" w:cs="Arial"/>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r>
      <w:tr w:rsidR="00BB67F6" w:rsidRPr="00BB67F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rPr>
                <w:rFonts w:ascii="Arial" w:eastAsia="Times New Roman" w:hAnsi="Arial" w:cs="Arial"/>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r>
      <w:tr w:rsidR="00BB67F6" w:rsidRPr="00BB67F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rPr>
                <w:rFonts w:ascii="Arial" w:eastAsia="Times New Roman" w:hAnsi="Arial" w:cs="Arial"/>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r>
      <w:tr w:rsidR="00BB67F6" w:rsidRPr="00BB67F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rPr>
                <w:rFonts w:ascii="Arial" w:eastAsia="Times New Roman" w:hAnsi="Arial" w:cs="Arial"/>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r>
      <w:tr w:rsidR="00BB67F6" w:rsidRPr="00BB67F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rPr>
                <w:rFonts w:ascii="Arial" w:eastAsia="Times New Roman" w:hAnsi="Arial" w:cs="Arial"/>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r>
      <w:tr w:rsidR="00BB67F6" w:rsidRPr="00BB67F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rPr>
                <w:rFonts w:ascii="Arial" w:eastAsia="Times New Roman" w:hAnsi="Arial" w:cs="Arial"/>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r>
      <w:tr w:rsidR="00BB67F6" w:rsidRPr="00BB67F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rPr>
                <w:rFonts w:ascii="Arial" w:eastAsia="Times New Roman" w:hAnsi="Arial" w:cs="Arial"/>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1</w:t>
            </w:r>
          </w:p>
        </w:tc>
      </w:tr>
      <w:tr w:rsidR="00BB67F6" w:rsidRPr="00BB67F6">
        <w:trPr>
          <w:tblCellSpacing w:w="0" w:type="dxa"/>
          <w:jc w:val="center"/>
        </w:trPr>
        <w:tc>
          <w:tcPr>
            <w:tcW w:w="0" w:type="auto"/>
            <w:gridSpan w:val="6"/>
            <w:tcBorders>
              <w:top w:val="outset" w:sz="6" w:space="0" w:color="auto"/>
              <w:left w:val="outset" w:sz="6" w:space="0" w:color="auto"/>
              <w:bottom w:val="outset" w:sz="6" w:space="0" w:color="auto"/>
              <w:right w:val="outset" w:sz="6" w:space="0" w:color="auto"/>
            </w:tcBorders>
            <w:shd w:val="clear" w:color="auto" w:fill="F1F1F1"/>
            <w:vAlign w:val="center"/>
            <w:hideMark/>
          </w:tcPr>
          <w:p w:rsidR="00BB67F6" w:rsidRPr="00BB67F6" w:rsidRDefault="00BB67F6" w:rsidP="00C00769">
            <w:pPr>
              <w:spacing w:after="0"/>
              <w:jc w:val="center"/>
              <w:rPr>
                <w:rFonts w:ascii="Arial" w:eastAsia="Times New Roman" w:hAnsi="Arial" w:cs="Arial"/>
                <w:color w:val="5078B4"/>
                <w:sz w:val="20"/>
                <w:szCs w:val="20"/>
              </w:rPr>
            </w:pPr>
            <w:r w:rsidRPr="00BB67F6">
              <w:rPr>
                <w:rFonts w:ascii="Arial" w:eastAsia="Times New Roman" w:hAnsi="Arial" w:cs="Arial"/>
                <w:color w:val="5078B4"/>
                <w:sz w:val="20"/>
                <w:szCs w:val="20"/>
              </w:rPr>
              <w:t xml:space="preserve">Boolean Expression: Sum = A </w:t>
            </w:r>
            <w:r w:rsidRPr="00BB67F6">
              <w:rPr>
                <w:rFonts w:ascii="Cambria Math" w:eastAsia="Times New Roman" w:hAnsi="Cambria Math" w:cs="Cambria Math"/>
                <w:color w:val="5078B4"/>
                <w:sz w:val="20"/>
                <w:szCs w:val="20"/>
              </w:rPr>
              <w:t>⊕</w:t>
            </w:r>
            <w:r w:rsidRPr="00BB67F6">
              <w:rPr>
                <w:rFonts w:ascii="Arial" w:eastAsia="Times New Roman" w:hAnsi="Arial" w:cs="Arial"/>
                <w:color w:val="5078B4"/>
                <w:sz w:val="20"/>
                <w:szCs w:val="20"/>
              </w:rPr>
              <w:t xml:space="preserve"> B </w:t>
            </w:r>
            <w:r w:rsidRPr="00BB67F6">
              <w:rPr>
                <w:rFonts w:ascii="Cambria Math" w:eastAsia="Times New Roman" w:hAnsi="Cambria Math" w:cs="Cambria Math"/>
                <w:color w:val="5078B4"/>
                <w:sz w:val="20"/>
                <w:szCs w:val="20"/>
              </w:rPr>
              <w:t>⊕</w:t>
            </w:r>
            <w:r w:rsidRPr="00BB67F6">
              <w:rPr>
                <w:rFonts w:ascii="Arial" w:eastAsia="Times New Roman" w:hAnsi="Arial" w:cs="Arial"/>
                <w:color w:val="5078B4"/>
                <w:sz w:val="20"/>
                <w:szCs w:val="20"/>
              </w:rPr>
              <w:t xml:space="preserve"> C-in</w:t>
            </w:r>
          </w:p>
        </w:tc>
      </w:tr>
    </w:tbl>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The 1-bit </w:t>
      </w:r>
      <w:r w:rsidRPr="00BB67F6">
        <w:rPr>
          <w:rFonts w:ascii="Arial" w:eastAsia="Times New Roman" w:hAnsi="Arial" w:cs="Arial"/>
          <w:b/>
          <w:bCs/>
          <w:color w:val="000040"/>
          <w:sz w:val="18"/>
        </w:rPr>
        <w:t>Full Adder</w:t>
      </w:r>
      <w:r w:rsidRPr="00BB67F6">
        <w:rPr>
          <w:rFonts w:ascii="Arial" w:eastAsia="Times New Roman" w:hAnsi="Arial" w:cs="Arial"/>
          <w:color w:val="000040"/>
          <w:sz w:val="18"/>
          <w:szCs w:val="18"/>
        </w:rPr>
        <w:t xml:space="preserve"> circuit above is basically two half adders connected together and consists of three </w:t>
      </w:r>
      <w:r w:rsidRPr="00BB67F6">
        <w:rPr>
          <w:rFonts w:ascii="Arial" w:eastAsia="Times New Roman" w:hAnsi="Arial" w:cs="Arial"/>
          <w:color w:val="5078B4"/>
          <w:sz w:val="20"/>
          <w:szCs w:val="20"/>
        </w:rPr>
        <w:t>Ex-OR</w:t>
      </w:r>
      <w:r w:rsidRPr="00BB67F6">
        <w:rPr>
          <w:rFonts w:ascii="Arial" w:eastAsia="Times New Roman" w:hAnsi="Arial" w:cs="Arial"/>
          <w:color w:val="000040"/>
          <w:sz w:val="18"/>
          <w:szCs w:val="18"/>
        </w:rPr>
        <w:t xml:space="preserve"> gates, two </w:t>
      </w:r>
      <w:r w:rsidRPr="00BB67F6">
        <w:rPr>
          <w:rFonts w:ascii="Arial" w:eastAsia="Times New Roman" w:hAnsi="Arial" w:cs="Arial"/>
          <w:color w:val="5078B4"/>
          <w:sz w:val="20"/>
          <w:szCs w:val="20"/>
        </w:rPr>
        <w:t>AND</w:t>
      </w:r>
      <w:r w:rsidRPr="00BB67F6">
        <w:rPr>
          <w:rFonts w:ascii="Arial" w:eastAsia="Times New Roman" w:hAnsi="Arial" w:cs="Arial"/>
          <w:color w:val="000040"/>
          <w:sz w:val="18"/>
          <w:szCs w:val="18"/>
        </w:rPr>
        <w:t xml:space="preserve"> gates and an </w:t>
      </w:r>
      <w:r w:rsidRPr="00BB67F6">
        <w:rPr>
          <w:rFonts w:ascii="Arial" w:eastAsia="Times New Roman" w:hAnsi="Arial" w:cs="Arial"/>
          <w:color w:val="5078B4"/>
          <w:sz w:val="20"/>
          <w:szCs w:val="20"/>
        </w:rPr>
        <w:t>OR</w:t>
      </w:r>
      <w:r w:rsidRPr="00BB67F6">
        <w:rPr>
          <w:rFonts w:ascii="Arial" w:eastAsia="Times New Roman" w:hAnsi="Arial" w:cs="Arial"/>
          <w:color w:val="000040"/>
          <w:sz w:val="18"/>
          <w:szCs w:val="18"/>
        </w:rPr>
        <w:t xml:space="preserve"> gate, six logic gates in total. The truth table for the full adder includes an additional column to take into account the Carry-in input as well as the summed output and carry-output. 4-bit full adder circuits are available as standard IC packages in the form of the TTL 74LS83 or the 74LS283 which can add together two 4-bit binary numbers and generate a </w:t>
      </w:r>
      <w:r w:rsidRPr="00BB67F6">
        <w:rPr>
          <w:rFonts w:ascii="Arial" w:eastAsia="Times New Roman" w:hAnsi="Arial" w:cs="Arial"/>
          <w:color w:val="5078B4"/>
          <w:sz w:val="20"/>
          <w:szCs w:val="20"/>
        </w:rPr>
        <w:t>SUM</w:t>
      </w:r>
      <w:r w:rsidRPr="00BB67F6">
        <w:rPr>
          <w:rFonts w:ascii="Arial" w:eastAsia="Times New Roman" w:hAnsi="Arial" w:cs="Arial"/>
          <w:color w:val="000040"/>
          <w:sz w:val="18"/>
          <w:szCs w:val="18"/>
        </w:rPr>
        <w:t xml:space="preserve"> and a </w:t>
      </w:r>
      <w:r w:rsidRPr="00BB67F6">
        <w:rPr>
          <w:rFonts w:ascii="Arial" w:eastAsia="Times New Roman" w:hAnsi="Arial" w:cs="Arial"/>
          <w:color w:val="5078B4"/>
          <w:sz w:val="20"/>
          <w:szCs w:val="20"/>
        </w:rPr>
        <w:t>CARRY</w:t>
      </w:r>
      <w:r w:rsidRPr="00BB67F6">
        <w:rPr>
          <w:rFonts w:ascii="Arial" w:eastAsia="Times New Roman" w:hAnsi="Arial" w:cs="Arial"/>
          <w:color w:val="000040"/>
          <w:sz w:val="18"/>
          <w:szCs w:val="18"/>
        </w:rPr>
        <w:t xml:space="preserve"> output. But what if we wanted to add together two </w:t>
      </w:r>
      <w:r w:rsidRPr="00BB67F6">
        <w:rPr>
          <w:rFonts w:ascii="Arial" w:eastAsia="Times New Roman" w:hAnsi="Arial" w:cs="Arial"/>
          <w:color w:val="5078B4"/>
          <w:sz w:val="20"/>
          <w:szCs w:val="20"/>
        </w:rPr>
        <w:t>n-bit</w:t>
      </w:r>
      <w:r w:rsidRPr="00BB67F6">
        <w:rPr>
          <w:rFonts w:ascii="Arial" w:eastAsia="Times New Roman" w:hAnsi="Arial" w:cs="Arial"/>
          <w:color w:val="000040"/>
          <w:sz w:val="18"/>
          <w:szCs w:val="18"/>
        </w:rPr>
        <w:t xml:space="preserve"> numbers, then </w:t>
      </w:r>
      <w:r w:rsidRPr="00BB67F6">
        <w:rPr>
          <w:rFonts w:ascii="Arial" w:eastAsia="Times New Roman" w:hAnsi="Arial" w:cs="Arial"/>
          <w:color w:val="5078B4"/>
          <w:sz w:val="20"/>
          <w:szCs w:val="20"/>
        </w:rPr>
        <w:t>n</w:t>
      </w:r>
      <w:r w:rsidRPr="00BB67F6">
        <w:rPr>
          <w:rFonts w:ascii="Arial" w:eastAsia="Times New Roman" w:hAnsi="Arial" w:cs="Arial"/>
          <w:color w:val="000040"/>
          <w:sz w:val="18"/>
          <w:szCs w:val="18"/>
        </w:rPr>
        <w:t xml:space="preserve"> 1-bit full adders need to be connected together to produce what is known as the </w:t>
      </w:r>
      <w:r w:rsidRPr="00BB67F6">
        <w:rPr>
          <w:rFonts w:ascii="Arial" w:eastAsia="Times New Roman" w:hAnsi="Arial" w:cs="Arial"/>
          <w:b/>
          <w:bCs/>
          <w:color w:val="000040"/>
          <w:sz w:val="18"/>
        </w:rPr>
        <w:t>Ripple Carry Adder</w:t>
      </w:r>
      <w:r w:rsidRPr="00BB67F6">
        <w:rPr>
          <w:rFonts w:ascii="Arial" w:eastAsia="Times New Roman" w:hAnsi="Arial" w:cs="Arial"/>
          <w:color w:val="000040"/>
          <w:sz w:val="18"/>
          <w:szCs w:val="18"/>
        </w:rPr>
        <w:t xml:space="preserve">. </w:t>
      </w:r>
    </w:p>
    <w:p w:rsidR="00BB67F6" w:rsidRPr="00BB67F6" w:rsidRDefault="00BB67F6" w:rsidP="00C00769">
      <w:pPr>
        <w:spacing w:before="100" w:beforeAutospacing="1" w:after="100" w:afterAutospacing="1"/>
        <w:outlineLvl w:val="1"/>
        <w:rPr>
          <w:rFonts w:ascii="Arial" w:eastAsia="Times New Roman" w:hAnsi="Arial" w:cs="Arial"/>
          <w:b/>
          <w:bCs/>
          <w:color w:val="4182C8"/>
          <w:sz w:val="24"/>
          <w:szCs w:val="24"/>
          <w:u w:val="single"/>
        </w:rPr>
      </w:pPr>
      <w:r w:rsidRPr="00BB67F6">
        <w:rPr>
          <w:rFonts w:ascii="Arial" w:eastAsia="Times New Roman" w:hAnsi="Arial" w:cs="Arial"/>
          <w:b/>
          <w:bCs/>
          <w:color w:val="4182C8"/>
          <w:sz w:val="24"/>
          <w:szCs w:val="24"/>
          <w:u w:val="single"/>
        </w:rPr>
        <w:t>The 4-bit Binary Adder</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The </w:t>
      </w:r>
      <w:r w:rsidRPr="00BB67F6">
        <w:rPr>
          <w:rFonts w:ascii="Arial" w:eastAsia="Times New Roman" w:hAnsi="Arial" w:cs="Arial"/>
          <w:b/>
          <w:bCs/>
          <w:color w:val="000040"/>
          <w:sz w:val="18"/>
        </w:rPr>
        <w:t>Ripple Carry Binary Adder</w:t>
      </w:r>
      <w:r w:rsidRPr="00BB67F6">
        <w:rPr>
          <w:rFonts w:ascii="Arial" w:eastAsia="Times New Roman" w:hAnsi="Arial" w:cs="Arial"/>
          <w:color w:val="000040"/>
          <w:sz w:val="18"/>
          <w:szCs w:val="18"/>
        </w:rPr>
        <w:t xml:space="preserve"> is simply </w:t>
      </w:r>
      <w:r w:rsidRPr="00BB67F6">
        <w:rPr>
          <w:rFonts w:ascii="Arial" w:eastAsia="Times New Roman" w:hAnsi="Arial" w:cs="Arial"/>
          <w:color w:val="5078B4"/>
          <w:sz w:val="20"/>
          <w:szCs w:val="20"/>
        </w:rPr>
        <w:t>n</w:t>
      </w:r>
      <w:r w:rsidRPr="00BB67F6">
        <w:rPr>
          <w:rFonts w:ascii="Arial" w:eastAsia="Times New Roman" w:hAnsi="Arial" w:cs="Arial"/>
          <w:color w:val="000040"/>
          <w:sz w:val="18"/>
          <w:szCs w:val="18"/>
        </w:rPr>
        <w:t>, full adders cascaded together with each full adder represents a single weighted column in the long addition with the carry signals producing a "ripple" effect through the binary adder from right to left. For example, suppose we want to "add" together two 4-bit numbers, the two outputs of the first full adder will provide the first place digit sum of the addition plus a carry-out bit that acts as the carry-in digit of the next binary adder. The second binary adder in the chain also produces a summed output (the 2nd bit) plus another carry-out bit and we can keep adding more full adders to the combination to add larger numbers, linking the carry bit output from the first full binary adder to the next full adder, and so forth. An example of a 4-bit adder is given below.</w:t>
      </w:r>
    </w:p>
    <w:p w:rsidR="00BB67F6" w:rsidRPr="00BB67F6" w:rsidRDefault="00BB67F6" w:rsidP="00C00769">
      <w:pPr>
        <w:spacing w:before="100" w:beforeAutospacing="1" w:after="100" w:afterAutospacing="1"/>
        <w:outlineLvl w:val="2"/>
        <w:rPr>
          <w:rFonts w:ascii="Arial" w:eastAsia="Times New Roman" w:hAnsi="Arial" w:cs="Arial"/>
          <w:b/>
          <w:bCs/>
          <w:color w:val="303090"/>
          <w:sz w:val="20"/>
          <w:szCs w:val="20"/>
          <w:u w:val="single"/>
        </w:rPr>
      </w:pPr>
      <w:r w:rsidRPr="00BB67F6">
        <w:rPr>
          <w:rFonts w:ascii="Arial" w:eastAsia="Times New Roman" w:hAnsi="Arial" w:cs="Arial"/>
          <w:b/>
          <w:bCs/>
          <w:color w:val="303090"/>
          <w:sz w:val="20"/>
          <w:szCs w:val="20"/>
          <w:u w:val="single"/>
        </w:rPr>
        <w:t>A 4-bit Binary Adder</w:t>
      </w:r>
    </w:p>
    <w:tbl>
      <w:tblPr>
        <w:tblW w:w="8100" w:type="dxa"/>
        <w:jc w:val="center"/>
        <w:tblCellSpacing w:w="0" w:type="dxa"/>
        <w:shd w:val="clear" w:color="auto" w:fill="FAFAFA"/>
        <w:tblCellMar>
          <w:left w:w="0" w:type="dxa"/>
          <w:right w:w="0" w:type="dxa"/>
        </w:tblCellMar>
        <w:tblLook w:val="04A0"/>
      </w:tblPr>
      <w:tblGrid>
        <w:gridCol w:w="8100"/>
      </w:tblGrid>
      <w:tr w:rsidR="00BB67F6" w:rsidRPr="00BB67F6">
        <w:trPr>
          <w:tblCellSpacing w:w="0" w:type="dxa"/>
          <w:jc w:val="center"/>
        </w:trPr>
        <w:tc>
          <w:tcPr>
            <w:tcW w:w="0" w:type="auto"/>
            <w:shd w:val="clear" w:color="auto" w:fill="FAFAFA"/>
            <w:vAlign w:val="center"/>
            <w:hideMark/>
          </w:tcPr>
          <w:p w:rsidR="00BB67F6" w:rsidRPr="00BB67F6" w:rsidRDefault="00BB67F6" w:rsidP="00C00769">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060950" cy="2345055"/>
                  <wp:effectExtent l="19050" t="0" r="6350" b="0"/>
                  <wp:docPr id="99" name="Picture 99" descr="4-bit Binary Ad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4-bit Binary Adder"/>
                          <pic:cNvPicPr>
                            <a:picLocks noChangeAspect="1" noChangeArrowheads="1"/>
                          </pic:cNvPicPr>
                        </pic:nvPicPr>
                        <pic:blipFill>
                          <a:blip r:embed="rId58"/>
                          <a:srcRect/>
                          <a:stretch>
                            <a:fillRect/>
                          </a:stretch>
                        </pic:blipFill>
                        <pic:spPr bwMode="auto">
                          <a:xfrm>
                            <a:off x="0" y="0"/>
                            <a:ext cx="5060950" cy="2345055"/>
                          </a:xfrm>
                          <a:prstGeom prst="rect">
                            <a:avLst/>
                          </a:prstGeom>
                          <a:noFill/>
                          <a:ln w="9525">
                            <a:noFill/>
                            <a:miter lim="800000"/>
                            <a:headEnd/>
                            <a:tailEnd/>
                          </a:ln>
                        </pic:spPr>
                      </pic:pic>
                    </a:graphicData>
                  </a:graphic>
                </wp:inline>
              </w:drawing>
            </w:r>
          </w:p>
        </w:tc>
      </w:tr>
    </w:tbl>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One main disadvantage of "cascading" together 1-bit </w:t>
      </w:r>
      <w:r w:rsidRPr="00BB67F6">
        <w:rPr>
          <w:rFonts w:ascii="Arial" w:eastAsia="Times New Roman" w:hAnsi="Arial" w:cs="Arial"/>
          <w:b/>
          <w:bCs/>
          <w:color w:val="000040"/>
          <w:sz w:val="18"/>
        </w:rPr>
        <w:t>binary adders</w:t>
      </w:r>
      <w:r w:rsidRPr="00BB67F6">
        <w:rPr>
          <w:rFonts w:ascii="Arial" w:eastAsia="Times New Roman" w:hAnsi="Arial" w:cs="Arial"/>
          <w:color w:val="000040"/>
          <w:sz w:val="18"/>
          <w:szCs w:val="18"/>
        </w:rPr>
        <w:t xml:space="preserve"> to add large binary numbers is that if inputs </w:t>
      </w:r>
      <w:r w:rsidRPr="00BB67F6">
        <w:rPr>
          <w:rFonts w:ascii="Arial" w:eastAsia="Times New Roman" w:hAnsi="Arial" w:cs="Arial"/>
          <w:color w:val="5078B4"/>
          <w:sz w:val="20"/>
          <w:szCs w:val="20"/>
        </w:rPr>
        <w:t>A</w:t>
      </w:r>
      <w:r w:rsidRPr="00BB67F6">
        <w:rPr>
          <w:rFonts w:ascii="Arial" w:eastAsia="Times New Roman" w:hAnsi="Arial" w:cs="Arial"/>
          <w:color w:val="000040"/>
          <w:sz w:val="18"/>
          <w:szCs w:val="18"/>
        </w:rPr>
        <w:t xml:space="preserve"> and </w:t>
      </w:r>
      <w:r w:rsidRPr="00BB67F6">
        <w:rPr>
          <w:rFonts w:ascii="Arial" w:eastAsia="Times New Roman" w:hAnsi="Arial" w:cs="Arial"/>
          <w:color w:val="5078B4"/>
          <w:sz w:val="20"/>
          <w:szCs w:val="20"/>
        </w:rPr>
        <w:t>B</w:t>
      </w:r>
      <w:r w:rsidRPr="00BB67F6">
        <w:rPr>
          <w:rFonts w:ascii="Arial" w:eastAsia="Times New Roman" w:hAnsi="Arial" w:cs="Arial"/>
          <w:color w:val="000040"/>
          <w:sz w:val="18"/>
          <w:szCs w:val="18"/>
        </w:rPr>
        <w:t xml:space="preserve"> change, the sum at its output will not be valid until any carry-input has "rippled" through every full adder in the chain. Consequently, there will be a finite delay before the output of </w:t>
      </w:r>
      <w:proofErr w:type="gramStart"/>
      <w:r w:rsidRPr="00BB67F6">
        <w:rPr>
          <w:rFonts w:ascii="Arial" w:eastAsia="Times New Roman" w:hAnsi="Arial" w:cs="Arial"/>
          <w:color w:val="000040"/>
          <w:sz w:val="18"/>
          <w:szCs w:val="18"/>
        </w:rPr>
        <w:t>a</w:t>
      </w:r>
      <w:proofErr w:type="gramEnd"/>
      <w:r w:rsidRPr="00BB67F6">
        <w:rPr>
          <w:rFonts w:ascii="Arial" w:eastAsia="Times New Roman" w:hAnsi="Arial" w:cs="Arial"/>
          <w:color w:val="000040"/>
          <w:sz w:val="18"/>
          <w:szCs w:val="18"/>
        </w:rPr>
        <w:t xml:space="preserve"> adder responds to a change in its inputs resulting in the accumulated delay especially in large multi-bit binary adders becoming prohibitively large. This delay is called </w:t>
      </w:r>
      <w:r w:rsidRPr="00BB67F6">
        <w:rPr>
          <w:rFonts w:ascii="Arial" w:eastAsia="Times New Roman" w:hAnsi="Arial" w:cs="Arial"/>
          <w:b/>
          <w:bCs/>
          <w:color w:val="000040"/>
          <w:sz w:val="18"/>
          <w:szCs w:val="18"/>
        </w:rPr>
        <w:t>Propagation delay</w:t>
      </w:r>
      <w:r w:rsidRPr="00BB67F6">
        <w:rPr>
          <w:rFonts w:ascii="Arial" w:eastAsia="Times New Roman" w:hAnsi="Arial" w:cs="Arial"/>
          <w:color w:val="000040"/>
          <w:sz w:val="18"/>
          <w:szCs w:val="18"/>
        </w:rPr>
        <w:t xml:space="preserve">. Also "overflow" occurs when an </w:t>
      </w:r>
      <w:r w:rsidRPr="00BB67F6">
        <w:rPr>
          <w:rFonts w:ascii="Arial" w:eastAsia="Times New Roman" w:hAnsi="Arial" w:cs="Arial"/>
          <w:color w:val="5078B4"/>
          <w:sz w:val="20"/>
          <w:szCs w:val="20"/>
        </w:rPr>
        <w:t>n-bit</w:t>
      </w:r>
      <w:r w:rsidRPr="00BB67F6">
        <w:rPr>
          <w:rFonts w:ascii="Arial" w:eastAsia="Times New Roman" w:hAnsi="Arial" w:cs="Arial"/>
          <w:color w:val="000040"/>
          <w:sz w:val="18"/>
          <w:szCs w:val="18"/>
        </w:rPr>
        <w:t xml:space="preserve"> adder adds two numbers together whose sum is greater than or equal to </w:t>
      </w:r>
      <w:r w:rsidRPr="00BB67F6">
        <w:rPr>
          <w:rFonts w:ascii="Arial" w:eastAsia="Times New Roman" w:hAnsi="Arial" w:cs="Arial"/>
          <w:color w:val="5078B4"/>
          <w:sz w:val="20"/>
          <w:szCs w:val="20"/>
        </w:rPr>
        <w:t>2</w:t>
      </w:r>
      <w:r w:rsidRPr="00BB67F6">
        <w:rPr>
          <w:rFonts w:ascii="Arial" w:eastAsia="Times New Roman" w:hAnsi="Arial" w:cs="Arial"/>
          <w:color w:val="5078B4"/>
          <w:sz w:val="20"/>
          <w:szCs w:val="20"/>
          <w:vertAlign w:val="superscript"/>
        </w:rPr>
        <w:t>n</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One solution is to generate the carry-input signals directly from the </w:t>
      </w:r>
      <w:r w:rsidRPr="00BB67F6">
        <w:rPr>
          <w:rFonts w:ascii="Arial" w:eastAsia="Times New Roman" w:hAnsi="Arial" w:cs="Arial"/>
          <w:color w:val="5078B4"/>
          <w:sz w:val="20"/>
          <w:szCs w:val="20"/>
        </w:rPr>
        <w:t>A</w:t>
      </w:r>
      <w:r w:rsidRPr="00BB67F6">
        <w:rPr>
          <w:rFonts w:ascii="Arial" w:eastAsia="Times New Roman" w:hAnsi="Arial" w:cs="Arial"/>
          <w:color w:val="000040"/>
          <w:sz w:val="18"/>
          <w:szCs w:val="18"/>
        </w:rPr>
        <w:t xml:space="preserve"> and </w:t>
      </w:r>
      <w:r w:rsidRPr="00BB67F6">
        <w:rPr>
          <w:rFonts w:ascii="Arial" w:eastAsia="Times New Roman" w:hAnsi="Arial" w:cs="Arial"/>
          <w:color w:val="5078B4"/>
          <w:sz w:val="20"/>
          <w:szCs w:val="20"/>
        </w:rPr>
        <w:t>B</w:t>
      </w:r>
      <w:r w:rsidRPr="00BB67F6">
        <w:rPr>
          <w:rFonts w:ascii="Arial" w:eastAsia="Times New Roman" w:hAnsi="Arial" w:cs="Arial"/>
          <w:color w:val="000040"/>
          <w:sz w:val="18"/>
          <w:szCs w:val="18"/>
        </w:rPr>
        <w:t xml:space="preserve"> inputs rather than using the ripple arrangement above. This then produces another type of binary adder circuit called a </w:t>
      </w:r>
      <w:r w:rsidRPr="00BB67F6">
        <w:rPr>
          <w:rFonts w:ascii="Arial" w:eastAsia="Times New Roman" w:hAnsi="Arial" w:cs="Arial"/>
          <w:b/>
          <w:bCs/>
          <w:color w:val="000040"/>
          <w:sz w:val="18"/>
        </w:rPr>
        <w:t>Carry Look Ahead Binary Adder</w:t>
      </w:r>
      <w:r w:rsidRPr="00BB67F6">
        <w:rPr>
          <w:rFonts w:ascii="Arial" w:eastAsia="Times New Roman" w:hAnsi="Arial" w:cs="Arial"/>
          <w:color w:val="000040"/>
          <w:sz w:val="18"/>
          <w:szCs w:val="18"/>
        </w:rPr>
        <w:t xml:space="preserve"> were the speed of the parallel adder can be greatly improved using carry-look </w:t>
      </w:r>
      <w:proofErr w:type="gramStart"/>
      <w:r w:rsidRPr="00BB67F6">
        <w:rPr>
          <w:rFonts w:ascii="Arial" w:eastAsia="Times New Roman" w:hAnsi="Arial" w:cs="Arial"/>
          <w:color w:val="000040"/>
          <w:sz w:val="18"/>
          <w:szCs w:val="18"/>
        </w:rPr>
        <w:t>ahead</w:t>
      </w:r>
      <w:proofErr w:type="gramEnd"/>
      <w:r w:rsidRPr="00BB67F6">
        <w:rPr>
          <w:rFonts w:ascii="Arial" w:eastAsia="Times New Roman" w:hAnsi="Arial" w:cs="Arial"/>
          <w:color w:val="000040"/>
          <w:sz w:val="18"/>
          <w:szCs w:val="18"/>
        </w:rPr>
        <w:t xml:space="preserve"> logic.</w:t>
      </w:r>
    </w:p>
    <w:p w:rsidR="00BB67F6" w:rsidRPr="00BB67F6" w:rsidRDefault="00BB67F6" w:rsidP="00C00769">
      <w:pPr>
        <w:spacing w:before="100" w:beforeAutospacing="1" w:after="100" w:afterAutospacing="1"/>
        <w:outlineLvl w:val="1"/>
        <w:rPr>
          <w:rFonts w:ascii="Arial" w:eastAsia="Times New Roman" w:hAnsi="Arial" w:cs="Arial"/>
          <w:b/>
          <w:bCs/>
          <w:color w:val="4182C8"/>
          <w:sz w:val="24"/>
          <w:szCs w:val="24"/>
          <w:u w:val="single"/>
        </w:rPr>
      </w:pPr>
      <w:r w:rsidRPr="00BB67F6">
        <w:rPr>
          <w:rFonts w:ascii="Arial" w:eastAsia="Times New Roman" w:hAnsi="Arial" w:cs="Arial"/>
          <w:b/>
          <w:bCs/>
          <w:color w:val="4182C8"/>
          <w:sz w:val="24"/>
          <w:szCs w:val="24"/>
          <w:u w:val="single"/>
        </w:rPr>
        <w:t xml:space="preserve">The 4-bit Binary </w:t>
      </w:r>
      <w:proofErr w:type="spellStart"/>
      <w:r w:rsidRPr="00BB67F6">
        <w:rPr>
          <w:rFonts w:ascii="Arial" w:eastAsia="Times New Roman" w:hAnsi="Arial" w:cs="Arial"/>
          <w:b/>
          <w:bCs/>
          <w:color w:val="4182C8"/>
          <w:sz w:val="24"/>
          <w:szCs w:val="24"/>
          <w:u w:val="single"/>
        </w:rPr>
        <w:t>Subtractor</w:t>
      </w:r>
      <w:proofErr w:type="spellEnd"/>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Now that we know how to "ADD" together two 4-bit binary numbers how </w:t>
      </w:r>
      <w:proofErr w:type="gramStart"/>
      <w:r w:rsidRPr="00BB67F6">
        <w:rPr>
          <w:rFonts w:ascii="Arial" w:eastAsia="Times New Roman" w:hAnsi="Arial" w:cs="Arial"/>
          <w:color w:val="000040"/>
          <w:sz w:val="18"/>
          <w:szCs w:val="18"/>
        </w:rPr>
        <w:t>would we</w:t>
      </w:r>
      <w:proofErr w:type="gramEnd"/>
      <w:r w:rsidRPr="00BB67F6">
        <w:rPr>
          <w:rFonts w:ascii="Arial" w:eastAsia="Times New Roman" w:hAnsi="Arial" w:cs="Arial"/>
          <w:color w:val="000040"/>
          <w:sz w:val="18"/>
          <w:szCs w:val="18"/>
        </w:rPr>
        <w:t xml:space="preserve"> subtract two 4-bit binary numbers, for example, </w:t>
      </w:r>
      <w:r w:rsidRPr="00BB67F6">
        <w:rPr>
          <w:rFonts w:ascii="Arial" w:eastAsia="Times New Roman" w:hAnsi="Arial" w:cs="Arial"/>
          <w:color w:val="5078B4"/>
          <w:sz w:val="20"/>
          <w:szCs w:val="20"/>
        </w:rPr>
        <w:t>A - B</w:t>
      </w:r>
      <w:r w:rsidRPr="00BB67F6">
        <w:rPr>
          <w:rFonts w:ascii="Arial" w:eastAsia="Times New Roman" w:hAnsi="Arial" w:cs="Arial"/>
          <w:color w:val="000040"/>
          <w:sz w:val="18"/>
          <w:szCs w:val="18"/>
        </w:rPr>
        <w:t xml:space="preserve"> using the circuit above. The answer is to use 2’s-complement </w:t>
      </w:r>
      <w:proofErr w:type="gramStart"/>
      <w:r w:rsidRPr="00BB67F6">
        <w:rPr>
          <w:rFonts w:ascii="Arial" w:eastAsia="Times New Roman" w:hAnsi="Arial" w:cs="Arial"/>
          <w:color w:val="000040"/>
          <w:sz w:val="18"/>
          <w:szCs w:val="18"/>
        </w:rPr>
        <w:t>notation</w:t>
      </w:r>
      <w:proofErr w:type="gramEnd"/>
      <w:r w:rsidRPr="00BB67F6">
        <w:rPr>
          <w:rFonts w:ascii="Arial" w:eastAsia="Times New Roman" w:hAnsi="Arial" w:cs="Arial"/>
          <w:color w:val="000040"/>
          <w:sz w:val="18"/>
          <w:szCs w:val="18"/>
        </w:rPr>
        <w:t xml:space="preserve"> on </w:t>
      </w:r>
      <w:r>
        <w:rPr>
          <w:rFonts w:ascii="Arial" w:eastAsia="Times New Roman" w:hAnsi="Arial" w:cs="Arial"/>
          <w:noProof/>
          <w:color w:val="4182C8"/>
          <w:sz w:val="24"/>
          <w:szCs w:val="24"/>
          <w:u w:val="single"/>
        </w:rPr>
        <w:drawing>
          <wp:anchor distT="76200" distB="76200" distL="190500" distR="190500" simplePos="0" relativeHeight="251658240" behindDoc="0" locked="0" layoutInCell="1" allowOverlap="0">
            <wp:simplePos x="0" y="0"/>
            <wp:positionH relativeFrom="column">
              <wp:align>right</wp:align>
            </wp:positionH>
            <wp:positionV relativeFrom="line">
              <wp:posOffset>0</wp:posOffset>
            </wp:positionV>
            <wp:extent cx="2333625" cy="1733550"/>
            <wp:effectExtent l="19050" t="0" r="9525" b="0"/>
            <wp:wrapSquare wrapText="bothSides"/>
            <wp:docPr id="6" name="Picture 2" descr="Binary Subtra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nary Subtractor"/>
                    <pic:cNvPicPr>
                      <a:picLocks noChangeAspect="1" noChangeArrowheads="1"/>
                    </pic:cNvPicPr>
                  </pic:nvPicPr>
                  <pic:blipFill>
                    <a:blip r:embed="rId59"/>
                    <a:srcRect/>
                    <a:stretch>
                      <a:fillRect/>
                    </a:stretch>
                  </pic:blipFill>
                  <pic:spPr bwMode="auto">
                    <a:xfrm>
                      <a:off x="0" y="0"/>
                      <a:ext cx="2333625" cy="1733550"/>
                    </a:xfrm>
                    <a:prstGeom prst="rect">
                      <a:avLst/>
                    </a:prstGeom>
                    <a:noFill/>
                    <a:ln w="9525">
                      <a:noFill/>
                      <a:miter lim="800000"/>
                      <a:headEnd/>
                      <a:tailEnd/>
                    </a:ln>
                  </pic:spPr>
                </pic:pic>
              </a:graphicData>
            </a:graphic>
          </wp:anchor>
        </w:drawing>
      </w:r>
      <w:r w:rsidRPr="00BB67F6">
        <w:rPr>
          <w:rFonts w:ascii="Arial" w:eastAsia="Times New Roman" w:hAnsi="Arial" w:cs="Arial"/>
          <w:color w:val="000040"/>
          <w:sz w:val="18"/>
          <w:szCs w:val="18"/>
        </w:rPr>
        <w:t xml:space="preserve">all the bits in </w:t>
      </w:r>
      <w:r w:rsidRPr="00BB67F6">
        <w:rPr>
          <w:rFonts w:ascii="Arial" w:eastAsia="Times New Roman" w:hAnsi="Arial" w:cs="Arial"/>
          <w:color w:val="5078B4"/>
          <w:sz w:val="20"/>
          <w:szCs w:val="20"/>
        </w:rPr>
        <w:t>B</w:t>
      </w:r>
      <w:r w:rsidRPr="00BB67F6">
        <w:rPr>
          <w:rFonts w:ascii="Arial" w:eastAsia="Times New Roman" w:hAnsi="Arial" w:cs="Arial"/>
          <w:color w:val="000040"/>
          <w:sz w:val="18"/>
          <w:szCs w:val="18"/>
        </w:rPr>
        <w:t xml:space="preserve"> must be complemented (inverted) and an extra one added using the carry-input. This can be achieved by inverting each </w:t>
      </w:r>
      <w:r w:rsidRPr="00BB67F6">
        <w:rPr>
          <w:rFonts w:ascii="Arial" w:eastAsia="Times New Roman" w:hAnsi="Arial" w:cs="Arial"/>
          <w:color w:val="5078B4"/>
          <w:sz w:val="20"/>
          <w:szCs w:val="20"/>
        </w:rPr>
        <w:t>B</w:t>
      </w:r>
      <w:r w:rsidRPr="00BB67F6">
        <w:rPr>
          <w:rFonts w:ascii="Arial" w:eastAsia="Times New Roman" w:hAnsi="Arial" w:cs="Arial"/>
          <w:color w:val="000040"/>
          <w:sz w:val="18"/>
          <w:szCs w:val="18"/>
        </w:rPr>
        <w:t xml:space="preserve"> input bit using an inverter or </w:t>
      </w:r>
      <w:r w:rsidRPr="00BB67F6">
        <w:rPr>
          <w:rFonts w:ascii="Arial" w:eastAsia="Times New Roman" w:hAnsi="Arial" w:cs="Arial"/>
          <w:color w:val="5078B4"/>
          <w:sz w:val="20"/>
          <w:szCs w:val="20"/>
        </w:rPr>
        <w:t>NOT-gate</w:t>
      </w:r>
      <w:r w:rsidRPr="00BB67F6">
        <w:rPr>
          <w:rFonts w:ascii="Arial" w:eastAsia="Times New Roman" w:hAnsi="Arial" w:cs="Arial"/>
          <w:color w:val="000040"/>
          <w:sz w:val="18"/>
          <w:szCs w:val="18"/>
        </w:rPr>
        <w:t>.</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Also, in the above circuit for the 4-bit binary adder, the first carry-in input is held LOW at logic "0", for the circuit to perform subtraction this input needs to be held HIGH at "1". With this in mind a ripple carry adder can with a small modification be used to perform half subtraction, full subtraction and/or comparison.</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There </w:t>
      </w:r>
      <w:proofErr w:type="gramStart"/>
      <w:r w:rsidRPr="00BB67F6">
        <w:rPr>
          <w:rFonts w:ascii="Arial" w:eastAsia="Times New Roman" w:hAnsi="Arial" w:cs="Arial"/>
          <w:color w:val="000040"/>
          <w:sz w:val="18"/>
          <w:szCs w:val="18"/>
        </w:rPr>
        <w:t>are</w:t>
      </w:r>
      <w:proofErr w:type="gramEnd"/>
      <w:r w:rsidRPr="00BB67F6">
        <w:rPr>
          <w:rFonts w:ascii="Arial" w:eastAsia="Times New Roman" w:hAnsi="Arial" w:cs="Arial"/>
          <w:color w:val="000040"/>
          <w:sz w:val="18"/>
          <w:szCs w:val="18"/>
        </w:rPr>
        <w:t xml:space="preserve"> a number of 4-bit full-adder ICs available such as the 74LS283 and CD4008. </w:t>
      </w:r>
      <w:proofErr w:type="gramStart"/>
      <w:r w:rsidRPr="00BB67F6">
        <w:rPr>
          <w:rFonts w:ascii="Arial" w:eastAsia="Times New Roman" w:hAnsi="Arial" w:cs="Arial"/>
          <w:color w:val="000040"/>
          <w:sz w:val="18"/>
          <w:szCs w:val="18"/>
        </w:rPr>
        <w:t>which</w:t>
      </w:r>
      <w:proofErr w:type="gramEnd"/>
      <w:r w:rsidRPr="00BB67F6">
        <w:rPr>
          <w:rFonts w:ascii="Arial" w:eastAsia="Times New Roman" w:hAnsi="Arial" w:cs="Arial"/>
          <w:color w:val="000040"/>
          <w:sz w:val="18"/>
          <w:szCs w:val="18"/>
        </w:rPr>
        <w:t xml:space="preserve"> will add two 4-bit binary number and provide an additional input carry bit, as well as an output carry bit, so you can cascade them together to produce 8-bit, 12-bit, 16-bit, etc. adders.</w:t>
      </w:r>
    </w:p>
    <w:p w:rsidR="00C00769" w:rsidRDefault="00C00769" w:rsidP="00C00769">
      <w:pPr>
        <w:spacing w:before="86" w:after="0"/>
        <w:ind w:left="57"/>
        <w:outlineLvl w:val="1"/>
        <w:rPr>
          <w:rFonts w:ascii="Arial" w:eastAsia="Times New Roman" w:hAnsi="Arial" w:cs="Arial"/>
          <w:b/>
          <w:bCs/>
          <w:color w:val="5078B4"/>
          <w:sz w:val="24"/>
          <w:szCs w:val="24"/>
          <w:u w:val="single"/>
        </w:rPr>
      </w:pPr>
      <w:r w:rsidRPr="00BB67F6">
        <w:rPr>
          <w:rFonts w:ascii="Arial" w:eastAsia="Times New Roman" w:hAnsi="Arial" w:cs="Arial"/>
          <w:color w:val="5078B4"/>
          <w:kern w:val="36"/>
          <w:sz w:val="32"/>
          <w:szCs w:val="32"/>
        </w:rPr>
        <w:t>Digital Comparator</w:t>
      </w:r>
      <w:r w:rsidRPr="00BB67F6">
        <w:rPr>
          <w:rFonts w:ascii="Arial" w:eastAsia="Times New Roman" w:hAnsi="Arial" w:cs="Arial"/>
          <w:b/>
          <w:bCs/>
          <w:color w:val="000040"/>
          <w:sz w:val="20"/>
        </w:rPr>
        <w:t xml:space="preserve"> Tutorial: 8 of 8</w:t>
      </w:r>
    </w:p>
    <w:p w:rsidR="00BB67F6" w:rsidRPr="00BB67F6" w:rsidRDefault="00BB67F6" w:rsidP="00C00769">
      <w:pPr>
        <w:spacing w:before="86" w:after="0"/>
        <w:ind w:left="57"/>
        <w:outlineLvl w:val="1"/>
        <w:rPr>
          <w:rFonts w:ascii="Arial" w:eastAsia="Times New Roman" w:hAnsi="Arial" w:cs="Arial"/>
          <w:b/>
          <w:bCs/>
          <w:color w:val="5078B4"/>
          <w:sz w:val="24"/>
          <w:szCs w:val="24"/>
          <w:u w:val="single"/>
        </w:rPr>
      </w:pPr>
      <w:r w:rsidRPr="00BB67F6">
        <w:rPr>
          <w:rFonts w:ascii="Arial" w:eastAsia="Times New Roman" w:hAnsi="Arial" w:cs="Arial"/>
          <w:b/>
          <w:bCs/>
          <w:color w:val="5078B4"/>
          <w:sz w:val="24"/>
          <w:szCs w:val="24"/>
          <w:u w:val="single"/>
        </w:rPr>
        <w:t>The Digital Comparator</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Another common and very useful combinational logic circuit is that of the </w:t>
      </w:r>
      <w:r w:rsidRPr="00BB67F6">
        <w:rPr>
          <w:rFonts w:ascii="Arial" w:eastAsia="Times New Roman" w:hAnsi="Arial" w:cs="Arial"/>
          <w:b/>
          <w:bCs/>
          <w:color w:val="000040"/>
          <w:sz w:val="18"/>
        </w:rPr>
        <w:t xml:space="preserve">Digital </w:t>
      </w:r>
      <w:proofErr w:type="spellStart"/>
      <w:r w:rsidRPr="00BB67F6">
        <w:rPr>
          <w:rFonts w:ascii="Arial" w:eastAsia="Times New Roman" w:hAnsi="Arial" w:cs="Arial"/>
          <w:b/>
          <w:bCs/>
          <w:color w:val="000040"/>
          <w:sz w:val="18"/>
        </w:rPr>
        <w:t>Comparator</w:t>
      </w:r>
      <w:r w:rsidRPr="00BB67F6">
        <w:rPr>
          <w:rFonts w:ascii="Arial" w:eastAsia="Times New Roman" w:hAnsi="Arial" w:cs="Arial"/>
          <w:color w:val="000040"/>
          <w:sz w:val="18"/>
          <w:szCs w:val="18"/>
        </w:rPr>
        <w:t>circuit</w:t>
      </w:r>
      <w:proofErr w:type="spellEnd"/>
      <w:r w:rsidRPr="00BB67F6">
        <w:rPr>
          <w:rFonts w:ascii="Arial" w:eastAsia="Times New Roman" w:hAnsi="Arial" w:cs="Arial"/>
          <w:color w:val="000040"/>
          <w:sz w:val="18"/>
          <w:szCs w:val="18"/>
        </w:rPr>
        <w:t xml:space="preserve">. Digital or Binary Comparators are made up from standard </w:t>
      </w:r>
      <w:r w:rsidRPr="00BB67F6">
        <w:rPr>
          <w:rFonts w:ascii="Arial" w:eastAsia="Times New Roman" w:hAnsi="Arial" w:cs="Arial"/>
          <w:color w:val="5078B4"/>
          <w:sz w:val="20"/>
          <w:szCs w:val="20"/>
        </w:rPr>
        <w:t>AND</w:t>
      </w:r>
      <w:r w:rsidRPr="00BB67F6">
        <w:rPr>
          <w:rFonts w:ascii="Arial" w:eastAsia="Times New Roman" w:hAnsi="Arial" w:cs="Arial"/>
          <w:color w:val="000040"/>
          <w:sz w:val="18"/>
          <w:szCs w:val="18"/>
        </w:rPr>
        <w:t xml:space="preserve">, </w:t>
      </w:r>
      <w:r w:rsidRPr="00BB67F6">
        <w:rPr>
          <w:rFonts w:ascii="Arial" w:eastAsia="Times New Roman" w:hAnsi="Arial" w:cs="Arial"/>
          <w:color w:val="5078B4"/>
          <w:sz w:val="20"/>
          <w:szCs w:val="20"/>
        </w:rPr>
        <w:t>NOR</w:t>
      </w:r>
      <w:r w:rsidRPr="00BB67F6">
        <w:rPr>
          <w:rFonts w:ascii="Arial" w:eastAsia="Times New Roman" w:hAnsi="Arial" w:cs="Arial"/>
          <w:color w:val="000040"/>
          <w:sz w:val="18"/>
          <w:szCs w:val="18"/>
        </w:rPr>
        <w:t xml:space="preserve"> and </w:t>
      </w:r>
      <w:r w:rsidRPr="00BB67F6">
        <w:rPr>
          <w:rFonts w:ascii="Arial" w:eastAsia="Times New Roman" w:hAnsi="Arial" w:cs="Arial"/>
          <w:color w:val="5078B4"/>
          <w:sz w:val="20"/>
          <w:szCs w:val="20"/>
        </w:rPr>
        <w:t>NOT</w:t>
      </w:r>
      <w:r w:rsidRPr="00BB67F6">
        <w:rPr>
          <w:rFonts w:ascii="Arial" w:eastAsia="Times New Roman" w:hAnsi="Arial" w:cs="Arial"/>
          <w:color w:val="000040"/>
          <w:sz w:val="18"/>
          <w:szCs w:val="18"/>
        </w:rPr>
        <w:t xml:space="preserve"> gates that compare the digital signals present at their input terminals and produce an output depending upon the condition of those inputs. For example, along with being able </w:t>
      </w:r>
      <w:r w:rsidRPr="00BB67F6">
        <w:rPr>
          <w:rFonts w:ascii="Arial" w:eastAsia="Times New Roman" w:hAnsi="Arial" w:cs="Arial"/>
          <w:color w:val="000040"/>
          <w:sz w:val="18"/>
          <w:szCs w:val="18"/>
        </w:rPr>
        <w:lastRenderedPageBreak/>
        <w:t xml:space="preserve">to add and subtract binary numbers we need to be able to compare them and determine whether the value of input </w:t>
      </w:r>
      <w:r w:rsidRPr="00BB67F6">
        <w:rPr>
          <w:rFonts w:ascii="Arial" w:eastAsia="Times New Roman" w:hAnsi="Arial" w:cs="Arial"/>
          <w:color w:val="5078B4"/>
          <w:sz w:val="20"/>
          <w:szCs w:val="20"/>
        </w:rPr>
        <w:t>A</w:t>
      </w:r>
      <w:r w:rsidRPr="00BB67F6">
        <w:rPr>
          <w:rFonts w:ascii="Arial" w:eastAsia="Times New Roman" w:hAnsi="Arial" w:cs="Arial"/>
          <w:color w:val="000040"/>
          <w:sz w:val="18"/>
          <w:szCs w:val="18"/>
        </w:rPr>
        <w:t xml:space="preserve"> is greater than, smaller than or equal to the value at input </w:t>
      </w:r>
      <w:r w:rsidRPr="00BB67F6">
        <w:rPr>
          <w:rFonts w:ascii="Arial" w:eastAsia="Times New Roman" w:hAnsi="Arial" w:cs="Arial"/>
          <w:color w:val="5078B4"/>
          <w:sz w:val="20"/>
          <w:szCs w:val="20"/>
        </w:rPr>
        <w:t>B</w:t>
      </w:r>
      <w:r w:rsidRPr="00BB67F6">
        <w:rPr>
          <w:rFonts w:ascii="Arial" w:eastAsia="Times New Roman" w:hAnsi="Arial" w:cs="Arial"/>
          <w:color w:val="000040"/>
          <w:sz w:val="18"/>
          <w:szCs w:val="18"/>
        </w:rPr>
        <w:t xml:space="preserve"> etc. The digital comparator accomplishes this using several logic gates that operate on the principles of Boolean algebra. There are two main types of digital comparator available and these are.</w:t>
      </w:r>
    </w:p>
    <w:p w:rsidR="00BB67F6" w:rsidRPr="00C00769" w:rsidRDefault="00BB67F6" w:rsidP="00C00769">
      <w:pPr>
        <w:numPr>
          <w:ilvl w:val="0"/>
          <w:numId w:val="4"/>
        </w:numPr>
        <w:spacing w:before="100" w:beforeAutospacing="1" w:after="100" w:afterAutospacing="1"/>
        <w:ind w:left="0"/>
        <w:jc w:val="both"/>
        <w:rPr>
          <w:rFonts w:ascii="Arial" w:eastAsia="Times New Roman" w:hAnsi="Arial" w:cs="Arial"/>
          <w:color w:val="000040"/>
          <w:sz w:val="18"/>
          <w:szCs w:val="18"/>
        </w:rPr>
      </w:pPr>
      <w:r w:rsidRPr="00BB67F6">
        <w:rPr>
          <w:rFonts w:ascii="Arial" w:eastAsia="Times New Roman" w:hAnsi="Arial" w:cs="Arial"/>
          <w:color w:val="5078B4"/>
        </w:rPr>
        <w:t>Identity Comparator</w:t>
      </w:r>
      <w:r w:rsidRPr="00BB67F6">
        <w:rPr>
          <w:rFonts w:ascii="Arial" w:eastAsia="Times New Roman" w:hAnsi="Arial" w:cs="Arial"/>
          <w:color w:val="000040"/>
          <w:sz w:val="18"/>
          <w:szCs w:val="18"/>
        </w:rPr>
        <w:t xml:space="preserve"> - is a digital comparator that has only one output terminal for when </w:t>
      </w:r>
      <w:r w:rsidRPr="00BB67F6">
        <w:rPr>
          <w:rFonts w:ascii="Arial" w:eastAsia="Times New Roman" w:hAnsi="Arial" w:cs="Arial"/>
          <w:color w:val="5078B4"/>
          <w:sz w:val="20"/>
          <w:szCs w:val="20"/>
        </w:rPr>
        <w:t>A = B</w:t>
      </w:r>
      <w:r w:rsidRPr="00BB67F6">
        <w:rPr>
          <w:rFonts w:ascii="Arial" w:eastAsia="Times New Roman" w:hAnsi="Arial" w:cs="Arial"/>
          <w:color w:val="000040"/>
          <w:sz w:val="18"/>
          <w:szCs w:val="18"/>
        </w:rPr>
        <w:t xml:space="preserve"> either "HIGH" </w:t>
      </w:r>
      <w:r w:rsidRPr="00BB67F6">
        <w:rPr>
          <w:rFonts w:ascii="Arial" w:eastAsia="Times New Roman" w:hAnsi="Arial" w:cs="Arial"/>
          <w:color w:val="5078B4"/>
          <w:sz w:val="20"/>
          <w:szCs w:val="20"/>
        </w:rPr>
        <w:t>A = B = 1</w:t>
      </w:r>
      <w:r w:rsidRPr="00BB67F6">
        <w:rPr>
          <w:rFonts w:ascii="Arial" w:eastAsia="Times New Roman" w:hAnsi="Arial" w:cs="Arial"/>
          <w:color w:val="000040"/>
          <w:sz w:val="18"/>
          <w:szCs w:val="18"/>
        </w:rPr>
        <w:t xml:space="preserve"> or "LOW" </w:t>
      </w:r>
      <w:r w:rsidRPr="00BB67F6">
        <w:rPr>
          <w:rFonts w:ascii="Arial" w:eastAsia="Times New Roman" w:hAnsi="Arial" w:cs="Arial"/>
          <w:color w:val="5078B4"/>
          <w:sz w:val="20"/>
          <w:szCs w:val="20"/>
        </w:rPr>
        <w:t>A = B = 0</w:t>
      </w:r>
    </w:p>
    <w:p w:rsidR="00BB67F6" w:rsidRPr="00BB67F6" w:rsidRDefault="00BB67F6" w:rsidP="00C00769">
      <w:pPr>
        <w:numPr>
          <w:ilvl w:val="0"/>
          <w:numId w:val="4"/>
        </w:numPr>
        <w:spacing w:before="100" w:beforeAutospacing="1" w:after="100" w:afterAutospacing="1"/>
        <w:ind w:left="0"/>
        <w:jc w:val="both"/>
        <w:rPr>
          <w:rFonts w:ascii="Arial" w:eastAsia="Times New Roman" w:hAnsi="Arial" w:cs="Arial"/>
          <w:color w:val="000040"/>
          <w:sz w:val="18"/>
          <w:szCs w:val="18"/>
        </w:rPr>
      </w:pPr>
      <w:r w:rsidRPr="00BB67F6">
        <w:rPr>
          <w:rFonts w:ascii="Arial" w:eastAsia="Times New Roman" w:hAnsi="Arial" w:cs="Arial"/>
          <w:color w:val="5078B4"/>
        </w:rPr>
        <w:t>Magnitude Comparator</w:t>
      </w:r>
      <w:r w:rsidRPr="00BB67F6">
        <w:rPr>
          <w:rFonts w:ascii="Arial" w:eastAsia="Times New Roman" w:hAnsi="Arial" w:cs="Arial"/>
          <w:color w:val="000040"/>
          <w:sz w:val="18"/>
          <w:szCs w:val="18"/>
        </w:rPr>
        <w:t xml:space="preserve"> - is a type of digital comparator that has three output terminals, one each for equality, </w:t>
      </w:r>
      <w:r w:rsidRPr="00BB67F6">
        <w:rPr>
          <w:rFonts w:ascii="Arial" w:eastAsia="Times New Roman" w:hAnsi="Arial" w:cs="Arial"/>
          <w:color w:val="5078B4"/>
          <w:sz w:val="20"/>
          <w:szCs w:val="20"/>
        </w:rPr>
        <w:t>A = B</w:t>
      </w:r>
      <w:r w:rsidRPr="00BB67F6">
        <w:rPr>
          <w:rFonts w:ascii="Arial" w:eastAsia="Times New Roman" w:hAnsi="Arial" w:cs="Arial"/>
          <w:color w:val="000040"/>
          <w:sz w:val="18"/>
          <w:szCs w:val="18"/>
        </w:rPr>
        <w:t xml:space="preserve"> greater than, </w:t>
      </w:r>
      <w:r w:rsidRPr="00BB67F6">
        <w:rPr>
          <w:rFonts w:ascii="Arial" w:eastAsia="Times New Roman" w:hAnsi="Arial" w:cs="Arial"/>
          <w:color w:val="5078B4"/>
          <w:sz w:val="20"/>
          <w:szCs w:val="20"/>
        </w:rPr>
        <w:t>A &gt; B</w:t>
      </w:r>
      <w:r w:rsidRPr="00BB67F6">
        <w:rPr>
          <w:rFonts w:ascii="Arial" w:eastAsia="Times New Roman" w:hAnsi="Arial" w:cs="Arial"/>
          <w:color w:val="000040"/>
          <w:sz w:val="18"/>
          <w:szCs w:val="18"/>
        </w:rPr>
        <w:t xml:space="preserve"> and less than </w:t>
      </w:r>
      <w:r w:rsidRPr="00BB67F6">
        <w:rPr>
          <w:rFonts w:ascii="Arial" w:eastAsia="Times New Roman" w:hAnsi="Arial" w:cs="Arial"/>
          <w:color w:val="5078B4"/>
          <w:sz w:val="20"/>
          <w:szCs w:val="20"/>
        </w:rPr>
        <w:t>A &lt; B</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The purpose of a </w:t>
      </w:r>
      <w:r w:rsidRPr="00BB67F6">
        <w:rPr>
          <w:rFonts w:ascii="Arial" w:eastAsia="Times New Roman" w:hAnsi="Arial" w:cs="Arial"/>
          <w:b/>
          <w:bCs/>
          <w:color w:val="000040"/>
          <w:sz w:val="18"/>
        </w:rPr>
        <w:t>Digital Comparator</w:t>
      </w:r>
      <w:r w:rsidRPr="00BB67F6">
        <w:rPr>
          <w:rFonts w:ascii="Arial" w:eastAsia="Times New Roman" w:hAnsi="Arial" w:cs="Arial"/>
          <w:color w:val="000040"/>
          <w:sz w:val="18"/>
          <w:szCs w:val="18"/>
        </w:rPr>
        <w:t xml:space="preserve"> is to compare a set of variables or unknown numbers, for example </w:t>
      </w:r>
      <w:r w:rsidRPr="00BB67F6">
        <w:rPr>
          <w:rFonts w:ascii="Arial" w:eastAsia="Times New Roman" w:hAnsi="Arial" w:cs="Arial"/>
          <w:color w:val="5078B4"/>
          <w:sz w:val="20"/>
          <w:szCs w:val="20"/>
        </w:rPr>
        <w:t>A</w:t>
      </w:r>
      <w:r w:rsidRPr="00BB67F6">
        <w:rPr>
          <w:rFonts w:ascii="Arial" w:eastAsia="Times New Roman" w:hAnsi="Arial" w:cs="Arial"/>
          <w:color w:val="000040"/>
          <w:sz w:val="18"/>
          <w:szCs w:val="18"/>
        </w:rPr>
        <w:t xml:space="preserve"> (A1, A2, </w:t>
      </w:r>
      <w:proofErr w:type="gramStart"/>
      <w:r w:rsidRPr="00BB67F6">
        <w:rPr>
          <w:rFonts w:ascii="Arial" w:eastAsia="Times New Roman" w:hAnsi="Arial" w:cs="Arial"/>
          <w:color w:val="000040"/>
          <w:sz w:val="18"/>
          <w:szCs w:val="18"/>
        </w:rPr>
        <w:t>A3, ....</w:t>
      </w:r>
      <w:proofErr w:type="gramEnd"/>
      <w:r w:rsidRPr="00BB67F6">
        <w:rPr>
          <w:rFonts w:ascii="Arial" w:eastAsia="Times New Roman" w:hAnsi="Arial" w:cs="Arial"/>
          <w:color w:val="000040"/>
          <w:sz w:val="18"/>
          <w:szCs w:val="18"/>
        </w:rPr>
        <w:t xml:space="preserve"> An, etc) against that of a constant or unknown value such </w:t>
      </w:r>
      <w:proofErr w:type="spellStart"/>
      <w:r w:rsidRPr="00BB67F6">
        <w:rPr>
          <w:rFonts w:ascii="Arial" w:eastAsia="Times New Roman" w:hAnsi="Arial" w:cs="Arial"/>
          <w:color w:val="000040"/>
          <w:sz w:val="18"/>
          <w:szCs w:val="18"/>
        </w:rPr>
        <w:t>as</w:t>
      </w:r>
      <w:r w:rsidRPr="00BB67F6">
        <w:rPr>
          <w:rFonts w:ascii="Arial" w:eastAsia="Times New Roman" w:hAnsi="Arial" w:cs="Arial"/>
          <w:color w:val="5078B4"/>
          <w:sz w:val="20"/>
          <w:szCs w:val="20"/>
        </w:rPr>
        <w:t>B</w:t>
      </w:r>
      <w:proofErr w:type="spellEnd"/>
      <w:r w:rsidRPr="00BB67F6">
        <w:rPr>
          <w:rFonts w:ascii="Arial" w:eastAsia="Times New Roman" w:hAnsi="Arial" w:cs="Arial"/>
          <w:color w:val="000040"/>
          <w:sz w:val="18"/>
          <w:szCs w:val="18"/>
        </w:rPr>
        <w:t xml:space="preserve"> (B1, B2, </w:t>
      </w:r>
      <w:proofErr w:type="gramStart"/>
      <w:r w:rsidRPr="00BB67F6">
        <w:rPr>
          <w:rFonts w:ascii="Arial" w:eastAsia="Times New Roman" w:hAnsi="Arial" w:cs="Arial"/>
          <w:color w:val="000040"/>
          <w:sz w:val="18"/>
          <w:szCs w:val="18"/>
        </w:rPr>
        <w:t>B3, ....</w:t>
      </w:r>
      <w:proofErr w:type="gramEnd"/>
      <w:r w:rsidRPr="00BB67F6">
        <w:rPr>
          <w:rFonts w:ascii="Arial" w:eastAsia="Times New Roman" w:hAnsi="Arial" w:cs="Arial"/>
          <w:color w:val="000040"/>
          <w:sz w:val="18"/>
          <w:szCs w:val="18"/>
        </w:rPr>
        <w:t xml:space="preserve"> </w:t>
      </w:r>
      <w:proofErr w:type="spellStart"/>
      <w:r w:rsidRPr="00BB67F6">
        <w:rPr>
          <w:rFonts w:ascii="Arial" w:eastAsia="Times New Roman" w:hAnsi="Arial" w:cs="Arial"/>
          <w:color w:val="000040"/>
          <w:sz w:val="18"/>
          <w:szCs w:val="18"/>
        </w:rPr>
        <w:t>Bn</w:t>
      </w:r>
      <w:proofErr w:type="spellEnd"/>
      <w:r w:rsidRPr="00BB67F6">
        <w:rPr>
          <w:rFonts w:ascii="Arial" w:eastAsia="Times New Roman" w:hAnsi="Arial" w:cs="Arial"/>
          <w:color w:val="000040"/>
          <w:sz w:val="18"/>
          <w:szCs w:val="18"/>
        </w:rPr>
        <w:t xml:space="preserve">, etc) and produce an output condition or flag depending upon the result of the comparison. </w:t>
      </w:r>
      <w:proofErr w:type="gramStart"/>
      <w:r w:rsidRPr="00BB67F6">
        <w:rPr>
          <w:rFonts w:ascii="Arial" w:eastAsia="Times New Roman" w:hAnsi="Arial" w:cs="Arial"/>
          <w:color w:val="000040"/>
          <w:sz w:val="18"/>
          <w:szCs w:val="18"/>
        </w:rPr>
        <w:t>For example, a magnitude comparator of two 1-bits, (</w:t>
      </w:r>
      <w:r w:rsidRPr="00BB67F6">
        <w:rPr>
          <w:rFonts w:ascii="Arial" w:eastAsia="Times New Roman" w:hAnsi="Arial" w:cs="Arial"/>
          <w:color w:val="5078B4"/>
          <w:sz w:val="20"/>
          <w:szCs w:val="20"/>
        </w:rPr>
        <w:t>A</w:t>
      </w:r>
      <w:r w:rsidRPr="00BB67F6">
        <w:rPr>
          <w:rFonts w:ascii="Arial" w:eastAsia="Times New Roman" w:hAnsi="Arial" w:cs="Arial"/>
          <w:color w:val="000040"/>
          <w:sz w:val="18"/>
          <w:szCs w:val="18"/>
        </w:rPr>
        <w:t xml:space="preserve"> and </w:t>
      </w:r>
      <w:r w:rsidRPr="00BB67F6">
        <w:rPr>
          <w:rFonts w:ascii="Arial" w:eastAsia="Times New Roman" w:hAnsi="Arial" w:cs="Arial"/>
          <w:color w:val="5078B4"/>
          <w:sz w:val="20"/>
          <w:szCs w:val="20"/>
        </w:rPr>
        <w:t>B</w:t>
      </w:r>
      <w:r w:rsidRPr="00BB67F6">
        <w:rPr>
          <w:rFonts w:ascii="Arial" w:eastAsia="Times New Roman" w:hAnsi="Arial" w:cs="Arial"/>
          <w:color w:val="000040"/>
          <w:sz w:val="18"/>
          <w:szCs w:val="18"/>
        </w:rPr>
        <w:t>) inputs would produce the following three output conditions when compared to each other.</w:t>
      </w:r>
      <w:proofErr w:type="gramEnd"/>
    </w:p>
    <w:p w:rsidR="00BB67F6" w:rsidRPr="00BB67F6" w:rsidRDefault="00BB67F6" w:rsidP="00C00769">
      <w:pPr>
        <w:spacing w:before="100" w:beforeAutospacing="1" w:after="100" w:afterAutospacing="1"/>
        <w:jc w:val="center"/>
        <w:rPr>
          <w:rFonts w:ascii="Arial" w:eastAsia="Times New Roman" w:hAnsi="Arial" w:cs="Arial"/>
          <w:color w:val="000040"/>
          <w:sz w:val="18"/>
          <w:szCs w:val="18"/>
        </w:rPr>
      </w:pPr>
      <w:r>
        <w:rPr>
          <w:rFonts w:ascii="Arial" w:eastAsia="Times New Roman" w:hAnsi="Arial" w:cs="Arial"/>
          <w:noProof/>
          <w:color w:val="000040"/>
          <w:sz w:val="18"/>
          <w:szCs w:val="18"/>
        </w:rPr>
        <w:drawing>
          <wp:inline distT="0" distB="0" distL="0" distR="0">
            <wp:extent cx="2553335" cy="307975"/>
            <wp:effectExtent l="19050" t="0" r="0" b="0"/>
            <wp:docPr id="109" name="Picture 109" descr="Digital Compa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Digital Comparator"/>
                    <pic:cNvPicPr>
                      <a:picLocks noChangeAspect="1" noChangeArrowheads="1"/>
                    </pic:cNvPicPr>
                  </pic:nvPicPr>
                  <pic:blipFill>
                    <a:blip r:embed="rId60"/>
                    <a:srcRect/>
                    <a:stretch>
                      <a:fillRect/>
                    </a:stretch>
                  </pic:blipFill>
                  <pic:spPr bwMode="auto">
                    <a:xfrm>
                      <a:off x="0" y="0"/>
                      <a:ext cx="2553335" cy="307975"/>
                    </a:xfrm>
                    <a:prstGeom prst="rect">
                      <a:avLst/>
                    </a:prstGeom>
                    <a:noFill/>
                    <a:ln w="9525">
                      <a:noFill/>
                      <a:miter lim="800000"/>
                      <a:headEnd/>
                      <a:tailEnd/>
                    </a:ln>
                  </pic:spPr>
                </pic:pic>
              </a:graphicData>
            </a:graphic>
          </wp:inline>
        </w:drawing>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Which means: </w:t>
      </w:r>
      <w:r w:rsidRPr="00BB67F6">
        <w:rPr>
          <w:rFonts w:ascii="Arial" w:eastAsia="Times New Roman" w:hAnsi="Arial" w:cs="Arial"/>
          <w:color w:val="5078B4"/>
          <w:sz w:val="20"/>
        </w:rPr>
        <w:t>A</w:t>
      </w:r>
      <w:r w:rsidRPr="00BB67F6">
        <w:rPr>
          <w:rFonts w:ascii="Arial" w:eastAsia="Times New Roman" w:hAnsi="Arial" w:cs="Arial"/>
          <w:color w:val="000040"/>
          <w:sz w:val="18"/>
          <w:szCs w:val="18"/>
        </w:rPr>
        <w:t xml:space="preserve"> is greater than </w:t>
      </w:r>
      <w:r w:rsidRPr="00BB67F6">
        <w:rPr>
          <w:rFonts w:ascii="Arial" w:eastAsia="Times New Roman" w:hAnsi="Arial" w:cs="Arial"/>
          <w:color w:val="5078B4"/>
          <w:sz w:val="20"/>
        </w:rPr>
        <w:t>B</w:t>
      </w:r>
      <w:r w:rsidRPr="00BB67F6">
        <w:rPr>
          <w:rFonts w:ascii="Arial" w:eastAsia="Times New Roman" w:hAnsi="Arial" w:cs="Arial"/>
          <w:color w:val="000040"/>
          <w:sz w:val="18"/>
          <w:szCs w:val="18"/>
        </w:rPr>
        <w:t xml:space="preserve">, </w:t>
      </w:r>
      <w:r w:rsidRPr="00BB67F6">
        <w:rPr>
          <w:rFonts w:ascii="Arial" w:eastAsia="Times New Roman" w:hAnsi="Arial" w:cs="Arial"/>
          <w:color w:val="5078B4"/>
          <w:sz w:val="20"/>
        </w:rPr>
        <w:t>A</w:t>
      </w:r>
      <w:r w:rsidRPr="00BB67F6">
        <w:rPr>
          <w:rFonts w:ascii="Arial" w:eastAsia="Times New Roman" w:hAnsi="Arial" w:cs="Arial"/>
          <w:color w:val="000040"/>
          <w:sz w:val="18"/>
          <w:szCs w:val="18"/>
        </w:rPr>
        <w:t xml:space="preserve"> is equal to </w:t>
      </w:r>
      <w:r w:rsidRPr="00BB67F6">
        <w:rPr>
          <w:rFonts w:ascii="Arial" w:eastAsia="Times New Roman" w:hAnsi="Arial" w:cs="Arial"/>
          <w:color w:val="5078B4"/>
          <w:sz w:val="20"/>
        </w:rPr>
        <w:t>B</w:t>
      </w:r>
      <w:r w:rsidRPr="00BB67F6">
        <w:rPr>
          <w:rFonts w:ascii="Arial" w:eastAsia="Times New Roman" w:hAnsi="Arial" w:cs="Arial"/>
          <w:color w:val="000040"/>
          <w:sz w:val="18"/>
          <w:szCs w:val="18"/>
        </w:rPr>
        <w:t xml:space="preserve">, and </w:t>
      </w:r>
      <w:r w:rsidRPr="00BB67F6">
        <w:rPr>
          <w:rFonts w:ascii="Arial" w:eastAsia="Times New Roman" w:hAnsi="Arial" w:cs="Arial"/>
          <w:color w:val="5078B4"/>
          <w:sz w:val="20"/>
        </w:rPr>
        <w:t>A</w:t>
      </w:r>
      <w:r w:rsidRPr="00BB67F6">
        <w:rPr>
          <w:rFonts w:ascii="Arial" w:eastAsia="Times New Roman" w:hAnsi="Arial" w:cs="Arial"/>
          <w:color w:val="000040"/>
          <w:sz w:val="18"/>
          <w:szCs w:val="18"/>
        </w:rPr>
        <w:t xml:space="preserve"> is less than </w:t>
      </w:r>
      <w:r w:rsidRPr="00BB67F6">
        <w:rPr>
          <w:rFonts w:ascii="Arial" w:eastAsia="Times New Roman" w:hAnsi="Arial" w:cs="Arial"/>
          <w:color w:val="5078B4"/>
          <w:sz w:val="20"/>
        </w:rPr>
        <w:t>B</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This is useful if we want to compare two variables and want to produce an output when any of the above three conditions are achieved. For example, produce an output from a counter when a certain count number is reached. Consider the simple 1-bit comparator below.</w:t>
      </w:r>
    </w:p>
    <w:p w:rsidR="00BB67F6" w:rsidRPr="00BB67F6" w:rsidRDefault="00BB67F6" w:rsidP="00C00769">
      <w:pPr>
        <w:spacing w:before="100" w:beforeAutospacing="1" w:after="100" w:afterAutospacing="1"/>
        <w:outlineLvl w:val="2"/>
        <w:rPr>
          <w:rFonts w:ascii="Arial" w:eastAsia="Times New Roman" w:hAnsi="Arial" w:cs="Arial"/>
          <w:b/>
          <w:bCs/>
          <w:color w:val="303090"/>
          <w:sz w:val="20"/>
          <w:szCs w:val="20"/>
          <w:u w:val="single"/>
        </w:rPr>
      </w:pPr>
      <w:r w:rsidRPr="00BB67F6">
        <w:rPr>
          <w:rFonts w:ascii="Arial" w:eastAsia="Times New Roman" w:hAnsi="Arial" w:cs="Arial"/>
          <w:b/>
          <w:bCs/>
          <w:color w:val="303090"/>
          <w:sz w:val="20"/>
          <w:szCs w:val="20"/>
          <w:u w:val="single"/>
        </w:rPr>
        <w:t>1-bit Comparator</w:t>
      </w:r>
    </w:p>
    <w:tbl>
      <w:tblPr>
        <w:tblW w:w="7800" w:type="dxa"/>
        <w:jc w:val="center"/>
        <w:tblCellSpacing w:w="0" w:type="dxa"/>
        <w:shd w:val="clear" w:color="auto" w:fill="FAFAFA"/>
        <w:tblCellMar>
          <w:left w:w="0" w:type="dxa"/>
          <w:right w:w="0" w:type="dxa"/>
        </w:tblCellMar>
        <w:tblLook w:val="04A0"/>
      </w:tblPr>
      <w:tblGrid>
        <w:gridCol w:w="7800"/>
      </w:tblGrid>
      <w:tr w:rsidR="00BB67F6" w:rsidRPr="00BB67F6">
        <w:trPr>
          <w:tblCellSpacing w:w="0" w:type="dxa"/>
          <w:jc w:val="center"/>
        </w:trPr>
        <w:tc>
          <w:tcPr>
            <w:tcW w:w="0" w:type="auto"/>
            <w:shd w:val="clear" w:color="auto" w:fill="FAFAFA"/>
            <w:vAlign w:val="center"/>
            <w:hideMark/>
          </w:tcPr>
          <w:p w:rsidR="00BB67F6" w:rsidRPr="00BB67F6" w:rsidRDefault="00BB67F6" w:rsidP="00C00769">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925060" cy="1520825"/>
                  <wp:effectExtent l="19050" t="0" r="8890" b="0"/>
                  <wp:docPr id="110" name="Picture 110" descr="Digital Comparator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Digital Comparator Circuit"/>
                          <pic:cNvPicPr>
                            <a:picLocks noChangeAspect="1" noChangeArrowheads="1"/>
                          </pic:cNvPicPr>
                        </pic:nvPicPr>
                        <pic:blipFill>
                          <a:blip r:embed="rId61"/>
                          <a:srcRect/>
                          <a:stretch>
                            <a:fillRect/>
                          </a:stretch>
                        </pic:blipFill>
                        <pic:spPr bwMode="auto">
                          <a:xfrm>
                            <a:off x="0" y="0"/>
                            <a:ext cx="4925060" cy="1520825"/>
                          </a:xfrm>
                          <a:prstGeom prst="rect">
                            <a:avLst/>
                          </a:prstGeom>
                          <a:noFill/>
                          <a:ln w="9525">
                            <a:noFill/>
                            <a:miter lim="800000"/>
                            <a:headEnd/>
                            <a:tailEnd/>
                          </a:ln>
                        </pic:spPr>
                      </pic:pic>
                    </a:graphicData>
                  </a:graphic>
                </wp:inline>
              </w:drawing>
            </w:r>
          </w:p>
        </w:tc>
      </w:tr>
    </w:tbl>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Then the operation of a 1-bit digital comparator is given in the following Truth Table.</w:t>
      </w:r>
    </w:p>
    <w:p w:rsidR="00BB67F6" w:rsidRPr="00BB67F6" w:rsidRDefault="00BB67F6" w:rsidP="00C00769">
      <w:pPr>
        <w:spacing w:before="100" w:beforeAutospacing="1" w:after="100" w:afterAutospacing="1"/>
        <w:outlineLvl w:val="2"/>
        <w:rPr>
          <w:rFonts w:ascii="Arial" w:eastAsia="Times New Roman" w:hAnsi="Arial" w:cs="Arial"/>
          <w:b/>
          <w:bCs/>
          <w:color w:val="303090"/>
          <w:sz w:val="20"/>
          <w:szCs w:val="20"/>
          <w:u w:val="single"/>
        </w:rPr>
      </w:pPr>
      <w:r w:rsidRPr="00BB67F6">
        <w:rPr>
          <w:rFonts w:ascii="Arial" w:eastAsia="Times New Roman" w:hAnsi="Arial" w:cs="Arial"/>
          <w:b/>
          <w:bCs/>
          <w:color w:val="303090"/>
          <w:sz w:val="20"/>
          <w:szCs w:val="20"/>
          <w:u w:val="single"/>
        </w:rPr>
        <w:t>Truth Table</w:t>
      </w:r>
    </w:p>
    <w:tbl>
      <w:tblPr>
        <w:tblW w:w="45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599"/>
        <w:gridCol w:w="598"/>
        <w:gridCol w:w="1101"/>
        <w:gridCol w:w="1101"/>
        <w:gridCol w:w="1101"/>
      </w:tblGrid>
      <w:tr w:rsidR="00BB67F6" w:rsidRPr="00BB67F6">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Inputs</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Outputs</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A &gt; 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A = 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A &lt; B</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0</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0</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1</w:t>
            </w:r>
          </w:p>
        </w:tc>
      </w:tr>
      <w:tr w:rsidR="00BB67F6" w:rsidRPr="00BB67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BB67F6" w:rsidRPr="00BB67F6" w:rsidRDefault="00BB67F6" w:rsidP="00C00769">
            <w:pPr>
              <w:spacing w:after="0"/>
              <w:jc w:val="center"/>
              <w:rPr>
                <w:rFonts w:ascii="Arial" w:eastAsia="Times New Roman" w:hAnsi="Arial" w:cs="Arial"/>
                <w:color w:val="5078B4"/>
              </w:rPr>
            </w:pPr>
            <w:r w:rsidRPr="00BB67F6">
              <w:rPr>
                <w:rFonts w:ascii="Arial" w:eastAsia="Times New Roman" w:hAnsi="Arial" w:cs="Arial"/>
                <w:color w:val="5078B4"/>
              </w:rPr>
              <w:t>0</w:t>
            </w:r>
          </w:p>
        </w:tc>
      </w:tr>
    </w:tbl>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lastRenderedPageBreak/>
        <w:t xml:space="preserve">You may notice two distinct features about the comparator from the above truth table. Firstly, the circuit does not distinguish between either two "0" or two "1"'s as an output </w:t>
      </w:r>
      <w:r w:rsidRPr="00BB67F6">
        <w:rPr>
          <w:rFonts w:ascii="Arial" w:eastAsia="Times New Roman" w:hAnsi="Arial" w:cs="Arial"/>
          <w:color w:val="5078B4"/>
          <w:sz w:val="20"/>
          <w:szCs w:val="20"/>
        </w:rPr>
        <w:t>A = B</w:t>
      </w:r>
      <w:r w:rsidRPr="00BB67F6">
        <w:rPr>
          <w:rFonts w:ascii="Arial" w:eastAsia="Times New Roman" w:hAnsi="Arial" w:cs="Arial"/>
          <w:color w:val="000040"/>
          <w:sz w:val="18"/>
          <w:szCs w:val="18"/>
        </w:rPr>
        <w:t xml:space="preserve"> is produced when they are both equal, either </w:t>
      </w:r>
      <w:r w:rsidRPr="00BB67F6">
        <w:rPr>
          <w:rFonts w:ascii="Arial" w:eastAsia="Times New Roman" w:hAnsi="Arial" w:cs="Arial"/>
          <w:color w:val="5078B4"/>
          <w:sz w:val="20"/>
          <w:szCs w:val="20"/>
        </w:rPr>
        <w:t>A = B = "0"</w:t>
      </w:r>
      <w:r w:rsidRPr="00BB67F6">
        <w:rPr>
          <w:rFonts w:ascii="Arial" w:eastAsia="Times New Roman" w:hAnsi="Arial" w:cs="Arial"/>
          <w:color w:val="000040"/>
          <w:sz w:val="18"/>
          <w:szCs w:val="18"/>
        </w:rPr>
        <w:t xml:space="preserve"> or </w:t>
      </w:r>
      <w:r w:rsidRPr="00BB67F6">
        <w:rPr>
          <w:rFonts w:ascii="Arial" w:eastAsia="Times New Roman" w:hAnsi="Arial" w:cs="Arial"/>
          <w:color w:val="5078B4"/>
          <w:sz w:val="20"/>
          <w:szCs w:val="20"/>
        </w:rPr>
        <w:t>A = B = "1"</w:t>
      </w:r>
      <w:r w:rsidRPr="00BB67F6">
        <w:rPr>
          <w:rFonts w:ascii="Arial" w:eastAsia="Times New Roman" w:hAnsi="Arial" w:cs="Arial"/>
          <w:color w:val="000040"/>
          <w:sz w:val="18"/>
          <w:szCs w:val="18"/>
        </w:rPr>
        <w:t xml:space="preserve">. Secondly, the output condition for </w:t>
      </w:r>
      <w:r w:rsidRPr="00BB67F6">
        <w:rPr>
          <w:rFonts w:ascii="Arial" w:eastAsia="Times New Roman" w:hAnsi="Arial" w:cs="Arial"/>
          <w:color w:val="5078B4"/>
          <w:sz w:val="20"/>
          <w:szCs w:val="20"/>
        </w:rPr>
        <w:t>A = B</w:t>
      </w:r>
      <w:r w:rsidRPr="00BB67F6">
        <w:rPr>
          <w:rFonts w:ascii="Arial" w:eastAsia="Times New Roman" w:hAnsi="Arial" w:cs="Arial"/>
          <w:color w:val="000040"/>
          <w:sz w:val="18"/>
          <w:szCs w:val="18"/>
        </w:rPr>
        <w:t xml:space="preserve"> resembles that of a commonly available logic gate, the </w:t>
      </w:r>
      <w:r w:rsidRPr="00BB67F6">
        <w:rPr>
          <w:rFonts w:ascii="Arial" w:eastAsia="Times New Roman" w:hAnsi="Arial" w:cs="Arial"/>
          <w:color w:val="5078B4"/>
          <w:sz w:val="20"/>
          <w:szCs w:val="20"/>
        </w:rPr>
        <w:t>Exclusive-NOR</w:t>
      </w:r>
      <w:r w:rsidRPr="00BB67F6">
        <w:rPr>
          <w:rFonts w:ascii="Arial" w:eastAsia="Times New Roman" w:hAnsi="Arial" w:cs="Arial"/>
          <w:color w:val="000040"/>
          <w:sz w:val="18"/>
          <w:szCs w:val="18"/>
        </w:rPr>
        <w:t xml:space="preserve"> or </w:t>
      </w:r>
      <w:r w:rsidRPr="00BB67F6">
        <w:rPr>
          <w:rFonts w:ascii="Arial" w:eastAsia="Times New Roman" w:hAnsi="Arial" w:cs="Arial"/>
          <w:color w:val="5078B4"/>
          <w:sz w:val="20"/>
          <w:szCs w:val="20"/>
        </w:rPr>
        <w:t>Ex-NOR</w:t>
      </w:r>
      <w:r w:rsidRPr="00BB67F6">
        <w:rPr>
          <w:rFonts w:ascii="Arial" w:eastAsia="Times New Roman" w:hAnsi="Arial" w:cs="Arial"/>
          <w:color w:val="000040"/>
          <w:sz w:val="18"/>
          <w:szCs w:val="18"/>
        </w:rPr>
        <w:t xml:space="preserve"> function (equivalence) on each of the </w:t>
      </w:r>
      <w:r w:rsidRPr="00BB67F6">
        <w:rPr>
          <w:rFonts w:ascii="Arial" w:eastAsia="Times New Roman" w:hAnsi="Arial" w:cs="Arial"/>
          <w:color w:val="5078B4"/>
          <w:sz w:val="20"/>
          <w:szCs w:val="20"/>
        </w:rPr>
        <w:t>n-bits</w:t>
      </w:r>
      <w:r w:rsidRPr="00BB67F6">
        <w:rPr>
          <w:rFonts w:ascii="Arial" w:eastAsia="Times New Roman" w:hAnsi="Arial" w:cs="Arial"/>
          <w:color w:val="000040"/>
          <w:sz w:val="18"/>
          <w:szCs w:val="18"/>
        </w:rPr>
        <w:t xml:space="preserve"> giving: </w:t>
      </w:r>
      <w:r w:rsidRPr="00BB67F6">
        <w:rPr>
          <w:rFonts w:ascii="Arial" w:eastAsia="Times New Roman" w:hAnsi="Arial" w:cs="Arial"/>
          <w:color w:val="5078B4"/>
          <w:sz w:val="20"/>
          <w:szCs w:val="20"/>
        </w:rPr>
        <w:t xml:space="preserve">Q = A </w:t>
      </w:r>
      <w:r w:rsidRPr="00BB67F6">
        <w:rPr>
          <w:rFonts w:ascii="Cambria Math" w:eastAsia="Times New Roman" w:hAnsi="Cambria Math" w:cs="Cambria Math"/>
          <w:color w:val="5078B4"/>
          <w:sz w:val="29"/>
          <w:szCs w:val="29"/>
        </w:rPr>
        <w:t>⊕</w:t>
      </w:r>
      <w:r w:rsidRPr="00BB67F6">
        <w:rPr>
          <w:rFonts w:ascii="Arial" w:eastAsia="Times New Roman" w:hAnsi="Arial" w:cs="Arial"/>
          <w:color w:val="5078B4"/>
          <w:sz w:val="20"/>
          <w:szCs w:val="20"/>
        </w:rPr>
        <w:t xml:space="preserve"> B</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Digital comparators actually use </w:t>
      </w:r>
      <w:r w:rsidRPr="00BB67F6">
        <w:rPr>
          <w:rFonts w:ascii="Arial" w:eastAsia="Times New Roman" w:hAnsi="Arial" w:cs="Arial"/>
          <w:color w:val="5078B4"/>
          <w:sz w:val="20"/>
          <w:szCs w:val="20"/>
        </w:rPr>
        <w:t>Exclusive-NOR</w:t>
      </w:r>
      <w:r w:rsidRPr="00BB67F6">
        <w:rPr>
          <w:rFonts w:ascii="Arial" w:eastAsia="Times New Roman" w:hAnsi="Arial" w:cs="Arial"/>
          <w:color w:val="000040"/>
          <w:sz w:val="18"/>
          <w:szCs w:val="18"/>
        </w:rPr>
        <w:t xml:space="preserve"> gates within their design for comparing their respective pairs of bits. When we are comparing two binary or BCD values or variables against each other, we are comparing the "magnitude" of these values, </w:t>
      </w:r>
      <w:proofErr w:type="gramStart"/>
      <w:r w:rsidRPr="00BB67F6">
        <w:rPr>
          <w:rFonts w:ascii="Arial" w:eastAsia="Times New Roman" w:hAnsi="Arial" w:cs="Arial"/>
          <w:color w:val="000040"/>
          <w:sz w:val="18"/>
          <w:szCs w:val="18"/>
        </w:rPr>
        <w:t>a logic</w:t>
      </w:r>
      <w:proofErr w:type="gramEnd"/>
      <w:r w:rsidRPr="00BB67F6">
        <w:rPr>
          <w:rFonts w:ascii="Arial" w:eastAsia="Times New Roman" w:hAnsi="Arial" w:cs="Arial"/>
          <w:color w:val="000040"/>
          <w:sz w:val="18"/>
          <w:szCs w:val="18"/>
        </w:rPr>
        <w:t xml:space="preserve"> "0" against a logic "1" which is where the term </w:t>
      </w:r>
      <w:r w:rsidRPr="00BB67F6">
        <w:rPr>
          <w:rFonts w:ascii="Arial" w:eastAsia="Times New Roman" w:hAnsi="Arial" w:cs="Arial"/>
          <w:b/>
          <w:bCs/>
          <w:color w:val="000040"/>
          <w:sz w:val="18"/>
        </w:rPr>
        <w:t>Magnitude Comparator</w:t>
      </w:r>
      <w:r w:rsidRPr="00BB67F6">
        <w:rPr>
          <w:rFonts w:ascii="Arial" w:eastAsia="Times New Roman" w:hAnsi="Arial" w:cs="Arial"/>
          <w:color w:val="000040"/>
          <w:sz w:val="18"/>
          <w:szCs w:val="18"/>
        </w:rPr>
        <w:t xml:space="preserve"> comes from.</w:t>
      </w:r>
    </w:p>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 xml:space="preserve">As well as comparing individual bits, we can design larger bit comparators by cascading together </w:t>
      </w:r>
      <w:r w:rsidRPr="00BB67F6">
        <w:rPr>
          <w:rFonts w:ascii="Arial" w:eastAsia="Times New Roman" w:hAnsi="Arial" w:cs="Arial"/>
          <w:color w:val="5078B4"/>
          <w:sz w:val="20"/>
          <w:szCs w:val="20"/>
        </w:rPr>
        <w:t>n</w:t>
      </w:r>
      <w:r w:rsidRPr="00BB67F6">
        <w:rPr>
          <w:rFonts w:ascii="Arial" w:eastAsia="Times New Roman" w:hAnsi="Arial" w:cs="Arial"/>
          <w:color w:val="000040"/>
          <w:sz w:val="18"/>
          <w:szCs w:val="18"/>
        </w:rPr>
        <w:t xml:space="preserve"> of these and produce </w:t>
      </w:r>
      <w:proofErr w:type="gramStart"/>
      <w:r w:rsidRPr="00BB67F6">
        <w:rPr>
          <w:rFonts w:ascii="Arial" w:eastAsia="Times New Roman" w:hAnsi="Arial" w:cs="Arial"/>
          <w:color w:val="000040"/>
          <w:sz w:val="18"/>
          <w:szCs w:val="18"/>
        </w:rPr>
        <w:t>a</w:t>
      </w:r>
      <w:proofErr w:type="gramEnd"/>
      <w:r w:rsidRPr="00BB67F6">
        <w:rPr>
          <w:rFonts w:ascii="Arial" w:eastAsia="Times New Roman" w:hAnsi="Arial" w:cs="Arial"/>
          <w:color w:val="000040"/>
          <w:sz w:val="18"/>
          <w:szCs w:val="18"/>
        </w:rPr>
        <w:t xml:space="preserve"> </w:t>
      </w:r>
      <w:r w:rsidRPr="00BB67F6">
        <w:rPr>
          <w:rFonts w:ascii="Arial" w:eastAsia="Times New Roman" w:hAnsi="Arial" w:cs="Arial"/>
          <w:color w:val="5078B4"/>
          <w:sz w:val="20"/>
          <w:szCs w:val="20"/>
        </w:rPr>
        <w:t>n-bit</w:t>
      </w:r>
      <w:r w:rsidRPr="00BB67F6">
        <w:rPr>
          <w:rFonts w:ascii="Arial" w:eastAsia="Times New Roman" w:hAnsi="Arial" w:cs="Arial"/>
          <w:color w:val="000040"/>
          <w:sz w:val="18"/>
          <w:szCs w:val="18"/>
        </w:rPr>
        <w:t xml:space="preserve"> comparator just as we did for the </w:t>
      </w:r>
      <w:r w:rsidRPr="00BB67F6">
        <w:rPr>
          <w:rFonts w:ascii="Arial" w:eastAsia="Times New Roman" w:hAnsi="Arial" w:cs="Arial"/>
          <w:color w:val="5078B4"/>
          <w:sz w:val="20"/>
          <w:szCs w:val="20"/>
        </w:rPr>
        <w:t>n-bit</w:t>
      </w:r>
      <w:r w:rsidRPr="00BB67F6">
        <w:rPr>
          <w:rFonts w:ascii="Arial" w:eastAsia="Times New Roman" w:hAnsi="Arial" w:cs="Arial"/>
          <w:color w:val="000040"/>
          <w:sz w:val="18"/>
          <w:szCs w:val="18"/>
        </w:rPr>
        <w:t xml:space="preserve"> adder in the previous tutorial. Multi-bit comparators can be constructed to compare whole binary or BCD words to produce an output if one word is larger, equal to or less than the other. A very good example of this is the 4-bit </w:t>
      </w:r>
      <w:r w:rsidRPr="00BB67F6">
        <w:rPr>
          <w:rFonts w:ascii="Arial" w:eastAsia="Times New Roman" w:hAnsi="Arial" w:cs="Arial"/>
          <w:b/>
          <w:bCs/>
          <w:color w:val="000040"/>
          <w:sz w:val="18"/>
        </w:rPr>
        <w:t>Magnitude Comparator</w:t>
      </w:r>
      <w:r w:rsidRPr="00BB67F6">
        <w:rPr>
          <w:rFonts w:ascii="Arial" w:eastAsia="Times New Roman" w:hAnsi="Arial" w:cs="Arial"/>
          <w:color w:val="000040"/>
          <w:sz w:val="18"/>
          <w:szCs w:val="18"/>
        </w:rPr>
        <w:t xml:space="preserve">. Here, two 4-bit words ("nibbles") are compared to each other to produce the relevant output with one word connected to inputs </w:t>
      </w:r>
      <w:r w:rsidRPr="00BB67F6">
        <w:rPr>
          <w:rFonts w:ascii="Arial" w:eastAsia="Times New Roman" w:hAnsi="Arial" w:cs="Arial"/>
          <w:color w:val="5078B4"/>
          <w:sz w:val="20"/>
          <w:szCs w:val="20"/>
        </w:rPr>
        <w:t>A</w:t>
      </w:r>
      <w:r w:rsidRPr="00BB67F6">
        <w:rPr>
          <w:rFonts w:ascii="Arial" w:eastAsia="Times New Roman" w:hAnsi="Arial" w:cs="Arial"/>
          <w:color w:val="000040"/>
          <w:sz w:val="18"/>
          <w:szCs w:val="18"/>
        </w:rPr>
        <w:t xml:space="preserve"> and the other to be compared against connected to input </w:t>
      </w:r>
      <w:r w:rsidRPr="00BB67F6">
        <w:rPr>
          <w:rFonts w:ascii="Arial" w:eastAsia="Times New Roman" w:hAnsi="Arial" w:cs="Arial"/>
          <w:color w:val="5078B4"/>
          <w:sz w:val="20"/>
          <w:szCs w:val="20"/>
        </w:rPr>
        <w:t>B</w:t>
      </w:r>
      <w:r w:rsidRPr="00BB67F6">
        <w:rPr>
          <w:rFonts w:ascii="Arial" w:eastAsia="Times New Roman" w:hAnsi="Arial" w:cs="Arial"/>
          <w:color w:val="000040"/>
          <w:sz w:val="18"/>
          <w:szCs w:val="18"/>
        </w:rPr>
        <w:t xml:space="preserve"> as shown below.</w:t>
      </w:r>
    </w:p>
    <w:p w:rsidR="00BB67F6" w:rsidRPr="00BB67F6" w:rsidRDefault="00BB67F6" w:rsidP="00C00769">
      <w:pPr>
        <w:spacing w:before="100" w:beforeAutospacing="1" w:after="100" w:afterAutospacing="1"/>
        <w:outlineLvl w:val="2"/>
        <w:rPr>
          <w:rFonts w:ascii="Arial" w:eastAsia="Times New Roman" w:hAnsi="Arial" w:cs="Arial"/>
          <w:b/>
          <w:bCs/>
          <w:color w:val="303090"/>
          <w:sz w:val="20"/>
          <w:szCs w:val="20"/>
          <w:u w:val="single"/>
        </w:rPr>
      </w:pPr>
      <w:r w:rsidRPr="00BB67F6">
        <w:rPr>
          <w:rFonts w:ascii="Arial" w:eastAsia="Times New Roman" w:hAnsi="Arial" w:cs="Arial"/>
          <w:b/>
          <w:bCs/>
          <w:color w:val="303090"/>
          <w:sz w:val="20"/>
          <w:szCs w:val="20"/>
          <w:u w:val="single"/>
        </w:rPr>
        <w:t>4-bit Magnitude Comparator</w:t>
      </w:r>
    </w:p>
    <w:tbl>
      <w:tblPr>
        <w:tblW w:w="5250" w:type="dxa"/>
        <w:jc w:val="center"/>
        <w:tblCellSpacing w:w="0" w:type="dxa"/>
        <w:shd w:val="clear" w:color="auto" w:fill="FAFAFA"/>
        <w:tblCellMar>
          <w:left w:w="0" w:type="dxa"/>
          <w:right w:w="0" w:type="dxa"/>
        </w:tblCellMar>
        <w:tblLook w:val="04A0"/>
      </w:tblPr>
      <w:tblGrid>
        <w:gridCol w:w="5262"/>
      </w:tblGrid>
      <w:tr w:rsidR="00BB67F6" w:rsidRPr="00BB67F6">
        <w:trPr>
          <w:tblCellSpacing w:w="0" w:type="dxa"/>
          <w:jc w:val="center"/>
        </w:trPr>
        <w:tc>
          <w:tcPr>
            <w:tcW w:w="0" w:type="auto"/>
            <w:shd w:val="clear" w:color="auto" w:fill="FAFAFA"/>
            <w:vAlign w:val="center"/>
            <w:hideMark/>
          </w:tcPr>
          <w:p w:rsidR="00BB67F6" w:rsidRPr="00BB67F6" w:rsidRDefault="00BB67F6" w:rsidP="00C00769">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322320" cy="1729105"/>
                  <wp:effectExtent l="19050" t="0" r="0" b="0"/>
                  <wp:docPr id="111" name="Picture 111" descr="4-bit Magnitude Compa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4-bit Magnitude Comparator"/>
                          <pic:cNvPicPr>
                            <a:picLocks noChangeAspect="1" noChangeArrowheads="1"/>
                          </pic:cNvPicPr>
                        </pic:nvPicPr>
                        <pic:blipFill>
                          <a:blip r:embed="rId62"/>
                          <a:srcRect/>
                          <a:stretch>
                            <a:fillRect/>
                          </a:stretch>
                        </pic:blipFill>
                        <pic:spPr bwMode="auto">
                          <a:xfrm>
                            <a:off x="0" y="0"/>
                            <a:ext cx="3322320" cy="1729105"/>
                          </a:xfrm>
                          <a:prstGeom prst="rect">
                            <a:avLst/>
                          </a:prstGeom>
                          <a:noFill/>
                          <a:ln w="9525">
                            <a:noFill/>
                            <a:miter lim="800000"/>
                            <a:headEnd/>
                            <a:tailEnd/>
                          </a:ln>
                        </pic:spPr>
                      </pic:pic>
                    </a:graphicData>
                  </a:graphic>
                </wp:inline>
              </w:drawing>
            </w:r>
          </w:p>
        </w:tc>
      </w:tr>
    </w:tbl>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t>Some commercially available digital comparators such as the TTL 7485 or CMOS 4063 4-bit magnitude comparator have additional input terminals that allow more individual comparators to be "cascaded" together to compare words larger than 4-bits with magnitude comparators of "n"-bits being produced. These cascading inputs are connected directly to the corresponding outputs of the previous comparator as shown to compare 8, 16 or even 32-bit words.</w:t>
      </w:r>
    </w:p>
    <w:p w:rsidR="00BB67F6" w:rsidRPr="00BB67F6" w:rsidRDefault="00BB67F6" w:rsidP="00C00769">
      <w:pPr>
        <w:spacing w:before="100" w:beforeAutospacing="1" w:after="100" w:afterAutospacing="1"/>
        <w:outlineLvl w:val="2"/>
        <w:rPr>
          <w:rFonts w:ascii="Arial" w:eastAsia="Times New Roman" w:hAnsi="Arial" w:cs="Arial"/>
          <w:b/>
          <w:bCs/>
          <w:color w:val="303090"/>
          <w:sz w:val="20"/>
          <w:szCs w:val="20"/>
          <w:u w:val="single"/>
        </w:rPr>
      </w:pPr>
      <w:r w:rsidRPr="00BB67F6">
        <w:rPr>
          <w:rFonts w:ascii="Arial" w:eastAsia="Times New Roman" w:hAnsi="Arial" w:cs="Arial"/>
          <w:b/>
          <w:bCs/>
          <w:color w:val="303090"/>
          <w:sz w:val="20"/>
          <w:szCs w:val="20"/>
          <w:u w:val="single"/>
        </w:rPr>
        <w:t>8-bit Word Comparator</w:t>
      </w:r>
    </w:p>
    <w:tbl>
      <w:tblPr>
        <w:tblW w:w="6600" w:type="dxa"/>
        <w:jc w:val="center"/>
        <w:tblCellSpacing w:w="0" w:type="dxa"/>
        <w:shd w:val="clear" w:color="auto" w:fill="FAFAFA"/>
        <w:tblCellMar>
          <w:left w:w="0" w:type="dxa"/>
          <w:right w:w="0" w:type="dxa"/>
        </w:tblCellMar>
        <w:tblLook w:val="04A0"/>
      </w:tblPr>
      <w:tblGrid>
        <w:gridCol w:w="6600"/>
      </w:tblGrid>
      <w:tr w:rsidR="00BB67F6" w:rsidRPr="00BB67F6">
        <w:trPr>
          <w:tblCellSpacing w:w="0" w:type="dxa"/>
          <w:jc w:val="center"/>
        </w:trPr>
        <w:tc>
          <w:tcPr>
            <w:tcW w:w="0" w:type="auto"/>
            <w:shd w:val="clear" w:color="auto" w:fill="FAFAFA"/>
            <w:vAlign w:val="center"/>
            <w:hideMark/>
          </w:tcPr>
          <w:p w:rsidR="00BB67F6" w:rsidRPr="00BB67F6" w:rsidRDefault="00BB67F6" w:rsidP="00C00769">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146550" cy="4336415"/>
                  <wp:effectExtent l="19050" t="0" r="6350" b="0"/>
                  <wp:docPr id="112" name="Picture 112" descr="8-bit Word Magnitude Compa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8-bit Word Magnitude Comparator"/>
                          <pic:cNvPicPr>
                            <a:picLocks noChangeAspect="1" noChangeArrowheads="1"/>
                          </pic:cNvPicPr>
                        </pic:nvPicPr>
                        <pic:blipFill>
                          <a:blip r:embed="rId63"/>
                          <a:srcRect/>
                          <a:stretch>
                            <a:fillRect/>
                          </a:stretch>
                        </pic:blipFill>
                        <pic:spPr bwMode="auto">
                          <a:xfrm>
                            <a:off x="0" y="0"/>
                            <a:ext cx="4146550" cy="4336415"/>
                          </a:xfrm>
                          <a:prstGeom prst="rect">
                            <a:avLst/>
                          </a:prstGeom>
                          <a:noFill/>
                          <a:ln w="9525">
                            <a:noFill/>
                            <a:miter lim="800000"/>
                            <a:headEnd/>
                            <a:tailEnd/>
                          </a:ln>
                        </pic:spPr>
                      </pic:pic>
                    </a:graphicData>
                  </a:graphic>
                </wp:inline>
              </w:drawing>
            </w:r>
          </w:p>
        </w:tc>
      </w:tr>
    </w:tbl>
    <w:p w:rsidR="00BB67F6" w:rsidRPr="00BB67F6" w:rsidRDefault="00BB67F6" w:rsidP="00C00769">
      <w:pPr>
        <w:spacing w:before="100" w:beforeAutospacing="1" w:after="100" w:afterAutospacing="1"/>
        <w:rPr>
          <w:rFonts w:ascii="Arial" w:eastAsia="Times New Roman" w:hAnsi="Arial" w:cs="Arial"/>
          <w:color w:val="000040"/>
          <w:sz w:val="18"/>
          <w:szCs w:val="18"/>
        </w:rPr>
      </w:pPr>
      <w:r w:rsidRPr="00BB67F6">
        <w:rPr>
          <w:rFonts w:ascii="Arial" w:eastAsia="Times New Roman" w:hAnsi="Arial" w:cs="Arial"/>
          <w:color w:val="000040"/>
          <w:sz w:val="18"/>
          <w:szCs w:val="18"/>
        </w:rPr>
        <w:br/>
        <w:t xml:space="preserve">When comparing large binary or BCD numbers like the example above, to save time the comparator starts by comparing the highest-order bit (MSB) first. If equality exists, </w:t>
      </w:r>
      <w:r w:rsidRPr="00BB67F6">
        <w:rPr>
          <w:rFonts w:ascii="Arial" w:eastAsia="Times New Roman" w:hAnsi="Arial" w:cs="Arial"/>
          <w:color w:val="5078B4"/>
          <w:sz w:val="20"/>
          <w:szCs w:val="20"/>
        </w:rPr>
        <w:t>A = B</w:t>
      </w:r>
      <w:r w:rsidRPr="00BB67F6">
        <w:rPr>
          <w:rFonts w:ascii="Arial" w:eastAsia="Times New Roman" w:hAnsi="Arial" w:cs="Arial"/>
          <w:color w:val="000040"/>
          <w:sz w:val="18"/>
          <w:szCs w:val="18"/>
        </w:rPr>
        <w:t xml:space="preserve"> then it compares the next lowest bit and so on until it reaches the lowest-order bit, (LSB). If equality still exists then the two numbers are defined as being equal. If inequality is found, either </w:t>
      </w:r>
      <w:r w:rsidRPr="00BB67F6">
        <w:rPr>
          <w:rFonts w:ascii="Arial" w:eastAsia="Times New Roman" w:hAnsi="Arial" w:cs="Arial"/>
          <w:color w:val="5078B4"/>
          <w:sz w:val="20"/>
          <w:szCs w:val="20"/>
        </w:rPr>
        <w:t>A &gt; B</w:t>
      </w:r>
      <w:r w:rsidRPr="00BB67F6">
        <w:rPr>
          <w:rFonts w:ascii="Arial" w:eastAsia="Times New Roman" w:hAnsi="Arial" w:cs="Arial"/>
          <w:color w:val="000040"/>
          <w:sz w:val="18"/>
          <w:szCs w:val="18"/>
        </w:rPr>
        <w:t xml:space="preserve"> or </w:t>
      </w:r>
      <w:r w:rsidRPr="00BB67F6">
        <w:rPr>
          <w:rFonts w:ascii="Arial" w:eastAsia="Times New Roman" w:hAnsi="Arial" w:cs="Arial"/>
          <w:color w:val="5078B4"/>
          <w:sz w:val="20"/>
          <w:szCs w:val="20"/>
        </w:rPr>
        <w:t>A &lt; B</w:t>
      </w:r>
      <w:r w:rsidRPr="00BB67F6">
        <w:rPr>
          <w:rFonts w:ascii="Arial" w:eastAsia="Times New Roman" w:hAnsi="Arial" w:cs="Arial"/>
          <w:color w:val="000040"/>
          <w:sz w:val="18"/>
          <w:szCs w:val="18"/>
        </w:rPr>
        <w:t xml:space="preserve"> the relationship between the two numbers is determined and the comparison between any additional lower order bits stops. </w:t>
      </w:r>
      <w:r w:rsidRPr="00BB67F6">
        <w:rPr>
          <w:rFonts w:ascii="Arial" w:eastAsia="Times New Roman" w:hAnsi="Arial" w:cs="Arial"/>
          <w:b/>
          <w:bCs/>
          <w:color w:val="000040"/>
          <w:sz w:val="18"/>
        </w:rPr>
        <w:t>Digital Comparator</w:t>
      </w:r>
      <w:r w:rsidRPr="00BB67F6">
        <w:rPr>
          <w:rFonts w:ascii="Arial" w:eastAsia="Times New Roman" w:hAnsi="Arial" w:cs="Arial"/>
          <w:color w:val="000040"/>
          <w:sz w:val="18"/>
          <w:szCs w:val="18"/>
        </w:rPr>
        <w:t xml:space="preserve"> </w:t>
      </w:r>
      <w:proofErr w:type="gramStart"/>
      <w:r w:rsidRPr="00BB67F6">
        <w:rPr>
          <w:rFonts w:ascii="Arial" w:eastAsia="Times New Roman" w:hAnsi="Arial" w:cs="Arial"/>
          <w:color w:val="000040"/>
          <w:sz w:val="18"/>
          <w:szCs w:val="18"/>
        </w:rPr>
        <w:t>are</w:t>
      </w:r>
      <w:proofErr w:type="gramEnd"/>
      <w:r w:rsidRPr="00BB67F6">
        <w:rPr>
          <w:rFonts w:ascii="Arial" w:eastAsia="Times New Roman" w:hAnsi="Arial" w:cs="Arial"/>
          <w:color w:val="000040"/>
          <w:sz w:val="18"/>
          <w:szCs w:val="18"/>
        </w:rPr>
        <w:t xml:space="preserve"> used widely in Analogue-to-Digital converters, (ADC) and Arithmetic Logic Units, (ALU) to perform a variety of arithmetic operations.</w:t>
      </w:r>
    </w:p>
    <w:p w:rsidR="00BB67F6" w:rsidRDefault="00BB67F6"/>
    <w:sectPr w:rsidR="00BB67F6" w:rsidSect="00F36ABE">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D3AA1"/>
    <w:multiLevelType w:val="multilevel"/>
    <w:tmpl w:val="F7F2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AA55F5"/>
    <w:multiLevelType w:val="multilevel"/>
    <w:tmpl w:val="B180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DB3746"/>
    <w:multiLevelType w:val="multilevel"/>
    <w:tmpl w:val="487E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8B5993"/>
    <w:multiLevelType w:val="multilevel"/>
    <w:tmpl w:val="6008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BB67F6"/>
    <w:rsid w:val="00193BA2"/>
    <w:rsid w:val="005B5385"/>
    <w:rsid w:val="00935CD8"/>
    <w:rsid w:val="00B370C4"/>
    <w:rsid w:val="00BB67F6"/>
    <w:rsid w:val="00C00769"/>
    <w:rsid w:val="00F36A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ABE"/>
  </w:style>
  <w:style w:type="paragraph" w:styleId="Heading1">
    <w:name w:val="heading 1"/>
    <w:basedOn w:val="Normal"/>
    <w:link w:val="Heading1Char"/>
    <w:uiPriority w:val="9"/>
    <w:qFormat/>
    <w:rsid w:val="00BB67F6"/>
    <w:pPr>
      <w:spacing w:after="0" w:line="240" w:lineRule="auto"/>
      <w:outlineLvl w:val="0"/>
    </w:pPr>
    <w:rPr>
      <w:rFonts w:ascii="Arial" w:eastAsia="Times New Roman" w:hAnsi="Arial" w:cs="Arial"/>
      <w:b/>
      <w:bCs/>
      <w:color w:val="5078B4"/>
      <w:kern w:val="36"/>
      <w:sz w:val="32"/>
      <w:szCs w:val="32"/>
    </w:rPr>
  </w:style>
  <w:style w:type="paragraph" w:styleId="Heading2">
    <w:name w:val="heading 2"/>
    <w:basedOn w:val="Normal"/>
    <w:link w:val="Heading2Char"/>
    <w:uiPriority w:val="9"/>
    <w:qFormat/>
    <w:rsid w:val="00BB67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B67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7F6"/>
    <w:rPr>
      <w:rFonts w:ascii="Arial" w:eastAsia="Times New Roman" w:hAnsi="Arial" w:cs="Arial"/>
      <w:b/>
      <w:bCs/>
      <w:color w:val="5078B4"/>
      <w:kern w:val="36"/>
      <w:sz w:val="32"/>
      <w:szCs w:val="32"/>
    </w:rPr>
  </w:style>
  <w:style w:type="character" w:customStyle="1" w:styleId="Heading2Char">
    <w:name w:val="Heading 2 Char"/>
    <w:basedOn w:val="DefaultParagraphFont"/>
    <w:link w:val="Heading2"/>
    <w:uiPriority w:val="9"/>
    <w:rsid w:val="00BB67F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B67F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B67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txt1">
    <w:name w:val="pagetxt1"/>
    <w:basedOn w:val="DefaultParagraphFont"/>
    <w:rsid w:val="00BB67F6"/>
    <w:rPr>
      <w:rFonts w:ascii="Arial" w:hAnsi="Arial" w:cs="Arial" w:hint="default"/>
      <w:b/>
      <w:bCs/>
      <w:strike w:val="0"/>
      <w:dstrike w:val="0"/>
      <w:color w:val="000040"/>
      <w:sz w:val="20"/>
      <w:szCs w:val="20"/>
      <w:u w:val="none"/>
      <w:effect w:val="none"/>
    </w:rPr>
  </w:style>
  <w:style w:type="paragraph" w:styleId="z-TopofForm">
    <w:name w:val="HTML Top of Form"/>
    <w:basedOn w:val="Normal"/>
    <w:next w:val="Normal"/>
    <w:link w:val="z-TopofFormChar"/>
    <w:hidden/>
    <w:uiPriority w:val="99"/>
    <w:semiHidden/>
    <w:unhideWhenUsed/>
    <w:rsid w:val="00BB67F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B67F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BB67F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BB67F6"/>
    <w:rPr>
      <w:rFonts w:ascii="Arial" w:eastAsia="Times New Roman" w:hAnsi="Arial" w:cs="Arial"/>
      <w:vanish/>
      <w:sz w:val="16"/>
      <w:szCs w:val="16"/>
    </w:rPr>
  </w:style>
  <w:style w:type="character" w:styleId="Emphasis">
    <w:name w:val="Emphasis"/>
    <w:basedOn w:val="DefaultParagraphFont"/>
    <w:uiPriority w:val="20"/>
    <w:qFormat/>
    <w:rsid w:val="00BB67F6"/>
    <w:rPr>
      <w:i/>
      <w:iCs/>
    </w:rPr>
  </w:style>
  <w:style w:type="character" w:styleId="Strong">
    <w:name w:val="Strong"/>
    <w:basedOn w:val="DefaultParagraphFont"/>
    <w:uiPriority w:val="22"/>
    <w:qFormat/>
    <w:rsid w:val="00BB67F6"/>
    <w:rPr>
      <w:b/>
      <w:bCs/>
    </w:rPr>
  </w:style>
  <w:style w:type="paragraph" w:styleId="BalloonText">
    <w:name w:val="Balloon Text"/>
    <w:basedOn w:val="Normal"/>
    <w:link w:val="BalloonTextChar"/>
    <w:uiPriority w:val="99"/>
    <w:semiHidden/>
    <w:unhideWhenUsed/>
    <w:rsid w:val="00BB6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7F6"/>
    <w:rPr>
      <w:rFonts w:ascii="Tahoma" w:hAnsi="Tahoma" w:cs="Tahoma"/>
      <w:sz w:val="16"/>
      <w:szCs w:val="16"/>
    </w:rPr>
  </w:style>
  <w:style w:type="character" w:customStyle="1" w:styleId="mtxt1">
    <w:name w:val="mtxt1"/>
    <w:basedOn w:val="DefaultParagraphFont"/>
    <w:rsid w:val="00BB67F6"/>
    <w:rPr>
      <w:rFonts w:ascii="Arial" w:hAnsi="Arial" w:cs="Arial" w:hint="default"/>
      <w:strike w:val="0"/>
      <w:dstrike w:val="0"/>
      <w:color w:val="5078B4"/>
      <w:sz w:val="22"/>
      <w:szCs w:val="22"/>
      <w:u w:val="none"/>
      <w:effect w:val="none"/>
    </w:rPr>
  </w:style>
  <w:style w:type="character" w:customStyle="1" w:styleId="ntxt1">
    <w:name w:val="ntxt1"/>
    <w:basedOn w:val="DefaultParagraphFont"/>
    <w:rsid w:val="00BB67F6"/>
    <w:rPr>
      <w:rFonts w:ascii="Arial" w:hAnsi="Arial" w:cs="Arial" w:hint="default"/>
      <w:strike w:val="0"/>
      <w:dstrike w:val="0"/>
      <w:color w:val="5078B4"/>
      <w:sz w:val="20"/>
      <w:szCs w:val="20"/>
      <w:u w:val="none"/>
      <w:effect w:val="none"/>
    </w:rPr>
  </w:style>
</w:styles>
</file>

<file path=word/webSettings.xml><?xml version="1.0" encoding="utf-8"?>
<w:webSettings xmlns:r="http://schemas.openxmlformats.org/officeDocument/2006/relationships" xmlns:w="http://schemas.openxmlformats.org/wordprocessingml/2006/main">
  <w:divs>
    <w:div w:id="1958829798">
      <w:bodyDiv w:val="1"/>
      <w:marLeft w:val="14"/>
      <w:marRight w:val="0"/>
      <w:marTop w:val="29"/>
      <w:marBottom w:val="0"/>
      <w:divBdr>
        <w:top w:val="none" w:sz="0" w:space="0" w:color="auto"/>
        <w:left w:val="none" w:sz="0" w:space="0" w:color="auto"/>
        <w:bottom w:val="none" w:sz="0" w:space="0" w:color="auto"/>
        <w:right w:val="none" w:sz="0" w:space="0" w:color="auto"/>
      </w:divBdr>
      <w:divsChild>
        <w:div w:id="1486169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lectronics-tutorials.ws/combination/comb_2.html" TargetMode="External"/><Relationship Id="rId18" Type="http://schemas.openxmlformats.org/officeDocument/2006/relationships/image" Target="media/image5.gif"/><Relationship Id="rId26" Type="http://schemas.openxmlformats.org/officeDocument/2006/relationships/hyperlink" Target="http://www.electronics-tutorials.ws/logic/logic_2.html" TargetMode="External"/><Relationship Id="rId39" Type="http://schemas.openxmlformats.org/officeDocument/2006/relationships/image" Target="media/image19.gif"/><Relationship Id="rId21" Type="http://schemas.openxmlformats.org/officeDocument/2006/relationships/image" Target="media/image7.gif"/><Relationship Id="rId34" Type="http://schemas.openxmlformats.org/officeDocument/2006/relationships/image" Target="media/image14.gif"/><Relationship Id="rId42" Type="http://schemas.openxmlformats.org/officeDocument/2006/relationships/hyperlink" Target="http://www.electronics-tutorials.ws/combination/comb_5.html" TargetMode="External"/><Relationship Id="rId47" Type="http://schemas.openxmlformats.org/officeDocument/2006/relationships/image" Target="media/image26.gif"/><Relationship Id="rId50" Type="http://schemas.openxmlformats.org/officeDocument/2006/relationships/hyperlink" Target="http://www.electronics-tutorials.ws/binary/bin_3.html" TargetMode="External"/><Relationship Id="rId55" Type="http://schemas.openxmlformats.org/officeDocument/2006/relationships/hyperlink" Target="http://www.electronics-tutorials.ws/logic/logic_2.html" TargetMode="External"/><Relationship Id="rId63" Type="http://schemas.openxmlformats.org/officeDocument/2006/relationships/image" Target="media/image38.gif"/><Relationship Id="rId7" Type="http://schemas.openxmlformats.org/officeDocument/2006/relationships/image" Target="media/image1.gif"/><Relationship Id="rId2" Type="http://schemas.openxmlformats.org/officeDocument/2006/relationships/numbering" Target="numbering.xml"/><Relationship Id="rId16" Type="http://schemas.openxmlformats.org/officeDocument/2006/relationships/hyperlink" Target="http://www.electronics-tutorials.ws/transistor/tran_5.html" TargetMode="External"/><Relationship Id="rId20" Type="http://schemas.openxmlformats.org/officeDocument/2006/relationships/image" Target="media/image6.gif"/><Relationship Id="rId29" Type="http://schemas.openxmlformats.org/officeDocument/2006/relationships/hyperlink" Target="http://www.electronics-tutorials.ws/combination/comb_2.html" TargetMode="External"/><Relationship Id="rId41" Type="http://schemas.openxmlformats.org/officeDocument/2006/relationships/image" Target="media/image21.gif"/><Relationship Id="rId54" Type="http://schemas.openxmlformats.org/officeDocument/2006/relationships/hyperlink" Target="http://www.electronics-tutorials.ws/logic/logic_6.html" TargetMode="External"/><Relationship Id="rId62" Type="http://schemas.openxmlformats.org/officeDocument/2006/relationships/image" Target="media/image37.gif"/><Relationship Id="rId1" Type="http://schemas.openxmlformats.org/officeDocument/2006/relationships/customXml" Target="../customXml/item1.xml"/><Relationship Id="rId6" Type="http://schemas.openxmlformats.org/officeDocument/2006/relationships/hyperlink" Target="http://www.electronics-tutorials.ws/sequential/seq_1.html" TargetMode="External"/><Relationship Id="rId11" Type="http://schemas.openxmlformats.org/officeDocument/2006/relationships/image" Target="media/image2.gif"/><Relationship Id="rId24" Type="http://schemas.openxmlformats.org/officeDocument/2006/relationships/image" Target="media/image10.gif"/><Relationship Id="rId32" Type="http://schemas.openxmlformats.org/officeDocument/2006/relationships/image" Target="media/image13.gif"/><Relationship Id="rId37" Type="http://schemas.openxmlformats.org/officeDocument/2006/relationships/image" Target="media/image17.gif"/><Relationship Id="rId40" Type="http://schemas.openxmlformats.org/officeDocument/2006/relationships/image" Target="media/image20.gif"/><Relationship Id="rId45" Type="http://schemas.openxmlformats.org/officeDocument/2006/relationships/image" Target="media/image24.gif"/><Relationship Id="rId53" Type="http://schemas.openxmlformats.org/officeDocument/2006/relationships/hyperlink" Target="http://www.electronics-tutorials.ws/logic/logic_6.html" TargetMode="External"/><Relationship Id="rId58" Type="http://schemas.openxmlformats.org/officeDocument/2006/relationships/image" Target="media/image33.gif"/><Relationship Id="rId5" Type="http://schemas.openxmlformats.org/officeDocument/2006/relationships/webSettings" Target="webSettings.xml"/><Relationship Id="rId15" Type="http://schemas.openxmlformats.org/officeDocument/2006/relationships/hyperlink" Target="http://www.electronics-tutorials.ws/transistor/tran_1.html" TargetMode="External"/><Relationship Id="rId23" Type="http://schemas.openxmlformats.org/officeDocument/2006/relationships/image" Target="media/image9.gif"/><Relationship Id="rId28" Type="http://schemas.openxmlformats.org/officeDocument/2006/relationships/hyperlink" Target="http://www.electronics-tutorials.ws/combination/comb_3.html" TargetMode="External"/><Relationship Id="rId36" Type="http://schemas.openxmlformats.org/officeDocument/2006/relationships/image" Target="media/image16.gif"/><Relationship Id="rId49" Type="http://schemas.openxmlformats.org/officeDocument/2006/relationships/image" Target="media/image28.gif"/><Relationship Id="rId57" Type="http://schemas.openxmlformats.org/officeDocument/2006/relationships/image" Target="media/image32.gif"/><Relationship Id="rId61" Type="http://schemas.openxmlformats.org/officeDocument/2006/relationships/image" Target="media/image36.gif"/><Relationship Id="rId10" Type="http://schemas.openxmlformats.org/officeDocument/2006/relationships/hyperlink" Target="http://www.electronics-tutorials.ws/logic/logic_4.html" TargetMode="External"/><Relationship Id="rId19" Type="http://schemas.openxmlformats.org/officeDocument/2006/relationships/hyperlink" Target="http://www.electronics-tutorials.ws/combination/comb_1.html" TargetMode="External"/><Relationship Id="rId31" Type="http://schemas.openxmlformats.org/officeDocument/2006/relationships/image" Target="media/image12.gif"/><Relationship Id="rId44" Type="http://schemas.openxmlformats.org/officeDocument/2006/relationships/image" Target="media/image23.gif"/><Relationship Id="rId52" Type="http://schemas.openxmlformats.org/officeDocument/2006/relationships/image" Target="media/image30.gif"/><Relationship Id="rId60" Type="http://schemas.openxmlformats.org/officeDocument/2006/relationships/image" Target="media/image35.gi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lectronics-tutorials.ws/logic/logic_6.html" TargetMode="External"/><Relationship Id="rId14" Type="http://schemas.openxmlformats.org/officeDocument/2006/relationships/hyperlink" Target="http://www.electronics-tutorials.ws/combination/comb_3.html" TargetMode="External"/><Relationship Id="rId22" Type="http://schemas.openxmlformats.org/officeDocument/2006/relationships/image" Target="media/image8.gif"/><Relationship Id="rId27" Type="http://schemas.openxmlformats.org/officeDocument/2006/relationships/hyperlink" Target="http://www.electronics-tutorials.ws/logic/logic_3.html" TargetMode="External"/><Relationship Id="rId30" Type="http://schemas.openxmlformats.org/officeDocument/2006/relationships/image" Target="media/image11.gif"/><Relationship Id="rId35" Type="http://schemas.openxmlformats.org/officeDocument/2006/relationships/image" Target="media/image15.gif"/><Relationship Id="rId43" Type="http://schemas.openxmlformats.org/officeDocument/2006/relationships/image" Target="media/image22.gif"/><Relationship Id="rId48" Type="http://schemas.openxmlformats.org/officeDocument/2006/relationships/image" Target="media/image27.gif"/><Relationship Id="rId56" Type="http://schemas.openxmlformats.org/officeDocument/2006/relationships/image" Target="media/image31.gif"/><Relationship Id="rId64" Type="http://schemas.openxmlformats.org/officeDocument/2006/relationships/fontTable" Target="fontTable.xml"/><Relationship Id="rId8" Type="http://schemas.openxmlformats.org/officeDocument/2006/relationships/hyperlink" Target="http://www.electronics-tutorials.ws/logic/logic_5.html" TargetMode="External"/><Relationship Id="rId51" Type="http://schemas.openxmlformats.org/officeDocument/2006/relationships/image" Target="media/image29.gif"/><Relationship Id="rId3" Type="http://schemas.openxmlformats.org/officeDocument/2006/relationships/styles" Target="styles.xml"/><Relationship Id="rId12" Type="http://schemas.openxmlformats.org/officeDocument/2006/relationships/image" Target="media/image3.gif"/><Relationship Id="rId17" Type="http://schemas.openxmlformats.org/officeDocument/2006/relationships/image" Target="media/image4.gif"/><Relationship Id="rId25" Type="http://schemas.openxmlformats.org/officeDocument/2006/relationships/hyperlink" Target="http://www.electronics-tutorials.ws/opamp/opamp_2.html" TargetMode="External"/><Relationship Id="rId33" Type="http://schemas.openxmlformats.org/officeDocument/2006/relationships/hyperlink" Target="http://www.electronics-tutorials.ws/combination/comb_4.html" TargetMode="External"/><Relationship Id="rId38" Type="http://schemas.openxmlformats.org/officeDocument/2006/relationships/image" Target="media/image18.gif"/><Relationship Id="rId46" Type="http://schemas.openxmlformats.org/officeDocument/2006/relationships/image" Target="media/image25.gif"/><Relationship Id="rId59" Type="http://schemas.openxmlformats.org/officeDocument/2006/relationships/image" Target="media/image3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3EB0E72-192F-4396-89EC-D68F3E7C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26</Pages>
  <Words>7105</Words>
  <Characters>40501</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dc:creator>
  <cp:lastModifiedBy>Lev</cp:lastModifiedBy>
  <cp:revision>3</cp:revision>
  <dcterms:created xsi:type="dcterms:W3CDTF">2012-04-02T14:17:00Z</dcterms:created>
  <dcterms:modified xsi:type="dcterms:W3CDTF">2012-04-04T18:43:00Z</dcterms:modified>
</cp:coreProperties>
</file>